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416" w:rsidRDefault="00102416">
      <w:pPr>
        <w:rPr>
          <w:rFonts w:cstheme="minorHAnsi"/>
          <w:b/>
          <w:sz w:val="28"/>
          <w:szCs w:val="18"/>
        </w:rPr>
      </w:pPr>
    </w:p>
    <w:p w:rsidR="00102416" w:rsidRDefault="00102416">
      <w:pPr>
        <w:rPr>
          <w:rFonts w:cstheme="minorHAnsi"/>
          <w:b/>
          <w:sz w:val="28"/>
          <w:szCs w:val="18"/>
        </w:rPr>
      </w:pPr>
    </w:p>
    <w:p w:rsidR="00102416" w:rsidRDefault="00102416">
      <w:pPr>
        <w:rPr>
          <w:rFonts w:cstheme="minorHAnsi"/>
          <w:b/>
          <w:sz w:val="28"/>
          <w:szCs w:val="18"/>
        </w:rPr>
      </w:pPr>
    </w:p>
    <w:p w:rsidR="00102416" w:rsidRDefault="00102416">
      <w:pPr>
        <w:rPr>
          <w:rFonts w:cstheme="minorHAnsi"/>
          <w:b/>
          <w:sz w:val="28"/>
          <w:szCs w:val="18"/>
        </w:rPr>
      </w:pPr>
    </w:p>
    <w:p w:rsidR="00102416" w:rsidRDefault="00102416">
      <w:pPr>
        <w:rPr>
          <w:rFonts w:cstheme="minorHAnsi"/>
          <w:b/>
          <w:sz w:val="28"/>
          <w:szCs w:val="18"/>
        </w:rPr>
      </w:pPr>
    </w:p>
    <w:p w:rsidR="00C679CF" w:rsidRDefault="00C679CF">
      <w:pPr>
        <w:rPr>
          <w:rFonts w:cstheme="minorHAnsi"/>
          <w:b/>
          <w:sz w:val="28"/>
          <w:szCs w:val="18"/>
        </w:rPr>
      </w:pPr>
    </w:p>
    <w:p w:rsidR="00102416" w:rsidRDefault="00102416">
      <w:pPr>
        <w:rPr>
          <w:rFonts w:cstheme="minorHAnsi"/>
          <w:b/>
          <w:sz w:val="28"/>
          <w:szCs w:val="18"/>
        </w:rPr>
      </w:pPr>
    </w:p>
    <w:p w:rsidR="00102416" w:rsidRDefault="00102416">
      <w:pPr>
        <w:rPr>
          <w:rFonts w:cstheme="minorHAnsi"/>
          <w:b/>
          <w:sz w:val="28"/>
          <w:szCs w:val="18"/>
        </w:rPr>
      </w:pPr>
    </w:p>
    <w:p w:rsidR="00102416" w:rsidRDefault="00102416">
      <w:pPr>
        <w:rPr>
          <w:rFonts w:cstheme="minorHAnsi"/>
          <w:b/>
          <w:sz w:val="28"/>
          <w:szCs w:val="18"/>
        </w:rPr>
      </w:pPr>
    </w:p>
    <w:p w:rsidR="00102416" w:rsidRDefault="00102416">
      <w:pPr>
        <w:rPr>
          <w:rFonts w:cstheme="minorHAnsi"/>
          <w:b/>
          <w:sz w:val="28"/>
          <w:szCs w:val="18"/>
        </w:rPr>
      </w:pPr>
    </w:p>
    <w:p w:rsidR="00102416" w:rsidRDefault="003E57F5" w:rsidP="00102416">
      <w:pPr>
        <w:jc w:val="center"/>
        <w:rPr>
          <w:rFonts w:asciiTheme="majorHAnsi" w:hAnsiTheme="majorHAnsi" w:cstheme="majorHAnsi"/>
          <w:b/>
          <w:sz w:val="44"/>
          <w:szCs w:val="44"/>
        </w:rPr>
      </w:pPr>
      <w:r>
        <w:rPr>
          <w:rFonts w:asciiTheme="majorHAnsi" w:hAnsiTheme="majorHAnsi" w:cstheme="majorHAnsi"/>
          <w:b/>
          <w:sz w:val="44"/>
          <w:szCs w:val="44"/>
        </w:rPr>
        <w:t>Full</w:t>
      </w:r>
      <w:r w:rsidR="00C679CF">
        <w:rPr>
          <w:rFonts w:asciiTheme="majorHAnsi" w:hAnsiTheme="majorHAnsi" w:cstheme="majorHAnsi"/>
          <w:b/>
          <w:sz w:val="44"/>
          <w:szCs w:val="44"/>
        </w:rPr>
        <w:t xml:space="preserve"> or Part</w:t>
      </w:r>
      <w:r>
        <w:rPr>
          <w:rFonts w:asciiTheme="majorHAnsi" w:hAnsiTheme="majorHAnsi" w:cstheme="majorHAnsi"/>
          <w:b/>
          <w:sz w:val="44"/>
          <w:szCs w:val="44"/>
        </w:rPr>
        <w:t>-Time</w:t>
      </w:r>
    </w:p>
    <w:p w:rsidR="00810915" w:rsidRDefault="00C679CF" w:rsidP="00102416">
      <w:pPr>
        <w:jc w:val="center"/>
        <w:rPr>
          <w:rFonts w:asciiTheme="majorHAnsi" w:hAnsiTheme="majorHAnsi" w:cstheme="majorHAnsi"/>
          <w:b/>
          <w:sz w:val="44"/>
          <w:szCs w:val="44"/>
        </w:rPr>
      </w:pPr>
      <w:r>
        <w:rPr>
          <w:rFonts w:asciiTheme="majorHAnsi" w:hAnsiTheme="majorHAnsi" w:cstheme="majorHAnsi"/>
          <w:b/>
          <w:sz w:val="44"/>
          <w:szCs w:val="44"/>
        </w:rPr>
        <w:t>Teacher of Chemistry</w:t>
      </w:r>
    </w:p>
    <w:p w:rsidR="00102416" w:rsidRDefault="00102416" w:rsidP="00102416">
      <w:pPr>
        <w:jc w:val="center"/>
        <w:rPr>
          <w:rFonts w:cstheme="minorHAnsi"/>
          <w:b/>
          <w:sz w:val="44"/>
          <w:szCs w:val="44"/>
        </w:rPr>
      </w:pPr>
    </w:p>
    <w:p w:rsidR="00102416" w:rsidRDefault="00102416" w:rsidP="00102416">
      <w:pPr>
        <w:jc w:val="center"/>
        <w:rPr>
          <w:rFonts w:cstheme="minorHAnsi"/>
          <w:b/>
          <w:sz w:val="44"/>
          <w:szCs w:val="44"/>
        </w:rPr>
      </w:pPr>
    </w:p>
    <w:p w:rsidR="00102416" w:rsidRDefault="00102416" w:rsidP="00102416">
      <w:pPr>
        <w:jc w:val="center"/>
        <w:rPr>
          <w:rFonts w:cstheme="minorHAnsi"/>
          <w:b/>
          <w:sz w:val="44"/>
          <w:szCs w:val="44"/>
        </w:rPr>
      </w:pPr>
    </w:p>
    <w:p w:rsidR="00102416" w:rsidRDefault="00102416">
      <w:pPr>
        <w:rPr>
          <w:rFonts w:cstheme="minorHAnsi"/>
          <w:b/>
          <w:sz w:val="28"/>
          <w:szCs w:val="18"/>
        </w:rPr>
      </w:pPr>
    </w:p>
    <w:p w:rsidR="00102416" w:rsidRDefault="00102416">
      <w:pPr>
        <w:rPr>
          <w:rFonts w:cstheme="minorHAnsi"/>
          <w:b/>
          <w:sz w:val="28"/>
          <w:szCs w:val="18"/>
        </w:rPr>
      </w:pPr>
      <w:r>
        <w:rPr>
          <w:rFonts w:cstheme="minorHAnsi"/>
          <w:b/>
          <w:sz w:val="28"/>
          <w:szCs w:val="18"/>
        </w:rPr>
        <w:br w:type="page"/>
      </w:r>
    </w:p>
    <w:p w:rsidR="00D104CE" w:rsidRDefault="00D104CE" w:rsidP="00502360">
      <w:pPr>
        <w:pStyle w:val="NormalWeb"/>
        <w:shd w:val="clear" w:color="auto" w:fill="FFFFFF"/>
        <w:spacing w:before="0" w:beforeAutospacing="0" w:after="0" w:afterAutospacing="0"/>
        <w:rPr>
          <w:rFonts w:asciiTheme="majorHAnsi" w:hAnsiTheme="majorHAnsi" w:cstheme="majorHAnsi"/>
          <w:b/>
          <w:bCs/>
          <w:color w:val="000000"/>
          <w:lang w:val="en-US"/>
        </w:rPr>
      </w:pPr>
    </w:p>
    <w:p w:rsidR="00502360" w:rsidRPr="00D104CE" w:rsidRDefault="00502360" w:rsidP="00502360">
      <w:pPr>
        <w:pStyle w:val="NormalWeb"/>
        <w:shd w:val="clear" w:color="auto" w:fill="FFFFFF"/>
        <w:spacing w:before="0" w:beforeAutospacing="0" w:after="0" w:afterAutospacing="0"/>
        <w:rPr>
          <w:rFonts w:asciiTheme="majorHAnsi" w:hAnsiTheme="majorHAnsi" w:cstheme="majorHAnsi"/>
          <w:b/>
          <w:bCs/>
          <w:color w:val="000000"/>
          <w:lang w:val="en-US"/>
        </w:rPr>
      </w:pPr>
      <w:r w:rsidRPr="00D104CE">
        <w:rPr>
          <w:rFonts w:asciiTheme="majorHAnsi" w:hAnsiTheme="majorHAnsi" w:cstheme="majorHAnsi"/>
          <w:b/>
          <w:bCs/>
          <w:color w:val="000000"/>
          <w:lang w:val="en-US"/>
        </w:rPr>
        <w:t>Welcome from the Principal</w:t>
      </w:r>
    </w:p>
    <w:p w:rsidR="00502360" w:rsidRPr="00D104CE" w:rsidRDefault="00502360" w:rsidP="00502360">
      <w:pPr>
        <w:pStyle w:val="NormalWeb"/>
        <w:shd w:val="clear" w:color="auto" w:fill="FFFFFF"/>
        <w:spacing w:before="0" w:beforeAutospacing="0" w:after="0" w:afterAutospacing="0"/>
        <w:rPr>
          <w:rFonts w:asciiTheme="majorHAnsi" w:hAnsiTheme="majorHAnsi" w:cstheme="majorHAnsi"/>
          <w:color w:val="000000"/>
        </w:rPr>
      </w:pPr>
    </w:p>
    <w:p w:rsidR="00502360" w:rsidRPr="00D104CE" w:rsidRDefault="00502360" w:rsidP="00502360">
      <w:pPr>
        <w:pStyle w:val="NormalWeb"/>
        <w:shd w:val="clear" w:color="auto" w:fill="FFFFFF"/>
        <w:spacing w:before="0" w:beforeAutospacing="0" w:after="0" w:afterAutospacing="0"/>
        <w:jc w:val="both"/>
        <w:rPr>
          <w:rFonts w:asciiTheme="majorHAnsi" w:hAnsiTheme="majorHAnsi" w:cstheme="majorHAnsi"/>
          <w:color w:val="000000"/>
          <w:sz w:val="22"/>
          <w:szCs w:val="22"/>
        </w:rPr>
      </w:pPr>
      <w:r w:rsidRPr="00D104CE">
        <w:rPr>
          <w:rFonts w:asciiTheme="majorHAnsi" w:hAnsiTheme="majorHAnsi" w:cstheme="majorHAnsi"/>
          <w:color w:val="000000"/>
          <w:sz w:val="22"/>
          <w:szCs w:val="22"/>
          <w:lang w:val="en-US"/>
        </w:rPr>
        <w:t> </w:t>
      </w:r>
    </w:p>
    <w:p w:rsidR="00502360" w:rsidRPr="00D104CE" w:rsidRDefault="00502360" w:rsidP="00502360">
      <w:pPr>
        <w:pStyle w:val="NormalWeb"/>
        <w:shd w:val="clear" w:color="auto" w:fill="FFFFFF"/>
        <w:spacing w:before="0" w:beforeAutospacing="0" w:after="160" w:afterAutospacing="0" w:line="207" w:lineRule="atLeast"/>
        <w:ind w:right="540"/>
        <w:rPr>
          <w:rFonts w:asciiTheme="majorHAnsi" w:hAnsiTheme="majorHAnsi" w:cstheme="majorHAnsi"/>
          <w:color w:val="000000"/>
          <w:sz w:val="20"/>
          <w:szCs w:val="20"/>
        </w:rPr>
      </w:pPr>
      <w:r w:rsidRPr="00D104CE">
        <w:rPr>
          <w:rFonts w:asciiTheme="majorHAnsi" w:hAnsiTheme="majorHAnsi" w:cstheme="majorHAnsi"/>
          <w:color w:val="202124"/>
          <w:sz w:val="20"/>
          <w:szCs w:val="20"/>
        </w:rPr>
        <w:t>Thank you for your interest in this post.  Chase Grammar School is an academic and caring community for 3-19 year olds, with a small family feel.  We have big ambitions and a big heart for all of our students.</w:t>
      </w:r>
    </w:p>
    <w:p w:rsidR="00502360" w:rsidRPr="00D104CE" w:rsidRDefault="00502360" w:rsidP="00502360">
      <w:pPr>
        <w:pStyle w:val="Header"/>
        <w:rPr>
          <w:rFonts w:asciiTheme="majorHAnsi" w:hAnsiTheme="majorHAnsi" w:cstheme="majorHAnsi"/>
          <w:color w:val="202124"/>
          <w:sz w:val="20"/>
          <w:szCs w:val="20"/>
        </w:rPr>
      </w:pPr>
      <w:r w:rsidRPr="00D104CE">
        <w:rPr>
          <w:rFonts w:asciiTheme="majorHAnsi" w:hAnsiTheme="majorHAnsi" w:cstheme="majorHAnsi"/>
          <w:color w:val="202124"/>
          <w:sz w:val="20"/>
          <w:szCs w:val="20"/>
        </w:rPr>
        <w:t>We offer a broad curriculum for the 21</w:t>
      </w:r>
      <w:r w:rsidRPr="00D104CE">
        <w:rPr>
          <w:rFonts w:asciiTheme="majorHAnsi" w:hAnsiTheme="majorHAnsi" w:cstheme="majorHAnsi"/>
          <w:color w:val="202124"/>
          <w:sz w:val="20"/>
          <w:szCs w:val="20"/>
          <w:vertAlign w:val="superscript"/>
        </w:rPr>
        <w:t>st</w:t>
      </w:r>
      <w:r w:rsidRPr="00D104CE">
        <w:rPr>
          <w:rFonts w:asciiTheme="majorHAnsi" w:hAnsiTheme="majorHAnsi" w:cstheme="majorHAnsi"/>
          <w:color w:val="202124"/>
          <w:sz w:val="20"/>
          <w:szCs w:val="20"/>
        </w:rPr>
        <w:t> century which promotes the academic achievement, personal development and global citizenship of all students at A Level, GCSE, and at all stages throughout our school, in small, focused classes, captured in our mission statement:</w:t>
      </w:r>
    </w:p>
    <w:p w:rsidR="00502360" w:rsidRPr="00D104CE" w:rsidRDefault="00502360" w:rsidP="00502360">
      <w:pPr>
        <w:pStyle w:val="Header"/>
        <w:rPr>
          <w:rFonts w:asciiTheme="majorHAnsi" w:hAnsiTheme="majorHAnsi" w:cstheme="majorHAnsi"/>
          <w:color w:val="202124"/>
          <w:sz w:val="20"/>
          <w:szCs w:val="20"/>
        </w:rPr>
      </w:pPr>
    </w:p>
    <w:p w:rsidR="00502360" w:rsidRPr="00D104CE" w:rsidRDefault="00502360" w:rsidP="00502360">
      <w:pPr>
        <w:pStyle w:val="Header"/>
        <w:rPr>
          <w:rFonts w:asciiTheme="majorHAnsi" w:hAnsiTheme="majorHAnsi" w:cstheme="majorHAnsi"/>
          <w:sz w:val="20"/>
          <w:szCs w:val="20"/>
        </w:rPr>
      </w:pPr>
      <w:r w:rsidRPr="00D104CE">
        <w:rPr>
          <w:rFonts w:asciiTheme="majorHAnsi" w:hAnsiTheme="majorHAnsi" w:cstheme="majorHAnsi"/>
          <w:sz w:val="20"/>
          <w:szCs w:val="20"/>
        </w:rPr>
        <w:t>“</w:t>
      </w:r>
      <w:r w:rsidRPr="00D104CE">
        <w:rPr>
          <w:rFonts w:asciiTheme="majorHAnsi" w:hAnsiTheme="majorHAnsi" w:cstheme="majorHAnsi"/>
          <w:b/>
          <w:i/>
          <w:sz w:val="20"/>
          <w:szCs w:val="20"/>
        </w:rPr>
        <w:t xml:space="preserve">We reach out to provide excellence in </w:t>
      </w:r>
      <w:proofErr w:type="spellStart"/>
      <w:r w:rsidRPr="00D104CE">
        <w:rPr>
          <w:rFonts w:asciiTheme="majorHAnsi" w:hAnsiTheme="majorHAnsi" w:cstheme="majorHAnsi"/>
          <w:b/>
          <w:i/>
          <w:sz w:val="20"/>
          <w:szCs w:val="20"/>
        </w:rPr>
        <w:t>individualised</w:t>
      </w:r>
      <w:proofErr w:type="spellEnd"/>
      <w:r w:rsidRPr="00D104CE">
        <w:rPr>
          <w:rFonts w:asciiTheme="majorHAnsi" w:hAnsiTheme="majorHAnsi" w:cstheme="majorHAnsi"/>
          <w:b/>
          <w:i/>
          <w:sz w:val="20"/>
          <w:szCs w:val="20"/>
        </w:rPr>
        <w:t xml:space="preserve"> education, to nurture, extend and enrich young people to develop into the global citizens and leaders of the future.</w:t>
      </w:r>
      <w:r w:rsidRPr="00D104CE">
        <w:rPr>
          <w:rFonts w:asciiTheme="majorHAnsi" w:hAnsiTheme="majorHAnsi" w:cstheme="majorHAnsi"/>
          <w:sz w:val="20"/>
          <w:szCs w:val="20"/>
        </w:rPr>
        <w:t>”</w:t>
      </w:r>
    </w:p>
    <w:p w:rsidR="00502360" w:rsidRPr="00D104CE" w:rsidRDefault="00502360" w:rsidP="00502360">
      <w:pPr>
        <w:pStyle w:val="NormalWeb"/>
        <w:shd w:val="clear" w:color="auto" w:fill="FFFFFF"/>
        <w:spacing w:before="0" w:beforeAutospacing="0" w:after="160" w:afterAutospacing="0" w:line="207" w:lineRule="atLeast"/>
        <w:ind w:right="540"/>
        <w:rPr>
          <w:rFonts w:asciiTheme="majorHAnsi" w:hAnsiTheme="majorHAnsi" w:cstheme="majorHAnsi"/>
          <w:color w:val="000000"/>
          <w:sz w:val="20"/>
          <w:szCs w:val="20"/>
        </w:rPr>
      </w:pPr>
    </w:p>
    <w:p w:rsidR="00502360" w:rsidRPr="00D104CE" w:rsidRDefault="00502360" w:rsidP="00502360">
      <w:pPr>
        <w:pStyle w:val="NormalWeb"/>
        <w:shd w:val="clear" w:color="auto" w:fill="FFFFFF"/>
        <w:spacing w:before="0" w:beforeAutospacing="0" w:after="160" w:afterAutospacing="0" w:line="207" w:lineRule="atLeast"/>
        <w:ind w:right="540"/>
        <w:rPr>
          <w:rFonts w:asciiTheme="majorHAnsi" w:hAnsiTheme="majorHAnsi" w:cstheme="majorHAnsi"/>
          <w:color w:val="202124"/>
          <w:sz w:val="20"/>
          <w:szCs w:val="20"/>
        </w:rPr>
      </w:pPr>
      <w:r w:rsidRPr="00D104CE">
        <w:rPr>
          <w:rFonts w:asciiTheme="majorHAnsi" w:hAnsiTheme="majorHAnsi" w:cstheme="majorHAnsi"/>
          <w:color w:val="202124"/>
          <w:sz w:val="20"/>
          <w:szCs w:val="20"/>
        </w:rPr>
        <w:t>Our distinctive Chase Passport is used by students throughout the school to set themselves challenges and to plan personal targets to develop each of nine character strengths which we believe are central to success in the 21</w:t>
      </w:r>
      <w:r w:rsidRPr="00D104CE">
        <w:rPr>
          <w:rFonts w:asciiTheme="majorHAnsi" w:hAnsiTheme="majorHAnsi" w:cstheme="majorHAnsi"/>
          <w:color w:val="202124"/>
          <w:sz w:val="20"/>
          <w:szCs w:val="20"/>
          <w:vertAlign w:val="superscript"/>
        </w:rPr>
        <w:t>st</w:t>
      </w:r>
      <w:r w:rsidRPr="00D104CE">
        <w:rPr>
          <w:rFonts w:asciiTheme="majorHAnsi" w:hAnsiTheme="majorHAnsi" w:cstheme="majorHAnsi"/>
          <w:color w:val="202124"/>
          <w:sz w:val="20"/>
          <w:szCs w:val="20"/>
        </w:rPr>
        <w:t> century: collaboration, creativity, decision making, empathy, global citizenship, integrity, leadership, problem solving and resilience.</w:t>
      </w:r>
    </w:p>
    <w:p w:rsidR="00502360" w:rsidRPr="00D104CE" w:rsidRDefault="00502360" w:rsidP="00502360">
      <w:pPr>
        <w:pStyle w:val="NormalWeb"/>
        <w:shd w:val="clear" w:color="auto" w:fill="FFFFFF"/>
        <w:spacing w:before="0" w:beforeAutospacing="0" w:after="160" w:afterAutospacing="0" w:line="207" w:lineRule="atLeast"/>
        <w:ind w:right="540"/>
        <w:rPr>
          <w:rFonts w:asciiTheme="majorHAnsi" w:hAnsiTheme="majorHAnsi" w:cstheme="majorHAnsi"/>
          <w:color w:val="202124"/>
          <w:sz w:val="20"/>
          <w:szCs w:val="20"/>
        </w:rPr>
      </w:pPr>
      <w:r w:rsidRPr="00D104CE">
        <w:rPr>
          <w:rFonts w:asciiTheme="majorHAnsi" w:hAnsiTheme="majorHAnsi" w:cstheme="majorHAnsi"/>
          <w:color w:val="202124"/>
          <w:sz w:val="20"/>
          <w:szCs w:val="20"/>
        </w:rPr>
        <w:t>Together with Chase Grammar School, Chase Grammar Prep School and Chase Grammar International Study Centre are part of one integrated campus where students work hard, learn from each other and have fun together!</w:t>
      </w:r>
    </w:p>
    <w:p w:rsidR="00502360" w:rsidRPr="00D104CE" w:rsidRDefault="00502360" w:rsidP="00502360">
      <w:pPr>
        <w:pStyle w:val="NormalWeb"/>
        <w:shd w:val="clear" w:color="auto" w:fill="FFFFFF"/>
        <w:spacing w:before="0" w:beforeAutospacing="0" w:after="160" w:afterAutospacing="0" w:line="207" w:lineRule="atLeast"/>
        <w:ind w:right="540"/>
        <w:rPr>
          <w:rFonts w:asciiTheme="majorHAnsi" w:hAnsiTheme="majorHAnsi" w:cstheme="majorHAnsi"/>
          <w:color w:val="202124"/>
          <w:sz w:val="20"/>
          <w:szCs w:val="20"/>
        </w:rPr>
      </w:pPr>
      <w:r w:rsidRPr="00D104CE">
        <w:rPr>
          <w:rFonts w:asciiTheme="majorHAnsi" w:hAnsiTheme="majorHAnsi" w:cstheme="majorHAnsi"/>
          <w:color w:val="202124"/>
          <w:sz w:val="20"/>
          <w:szCs w:val="20"/>
        </w:rPr>
        <w:t>I am passionate about supporting all staff to develop personally and professionally.  We collaborate closely as a team of teachers and share “Tuesday Tips” every week on pedagogy, technology and strategies for students to develop their individual learning abilities.</w:t>
      </w:r>
    </w:p>
    <w:p w:rsidR="00502360" w:rsidRPr="00D104CE" w:rsidRDefault="00502360" w:rsidP="00502360">
      <w:pPr>
        <w:pStyle w:val="NormalWeb"/>
        <w:shd w:val="clear" w:color="auto" w:fill="FFFFFF"/>
        <w:spacing w:before="0" w:beforeAutospacing="0" w:after="160" w:afterAutospacing="0" w:line="207" w:lineRule="atLeast"/>
        <w:ind w:right="540"/>
        <w:rPr>
          <w:rFonts w:asciiTheme="majorHAnsi" w:hAnsiTheme="majorHAnsi" w:cstheme="majorHAnsi"/>
          <w:color w:val="000000"/>
          <w:sz w:val="20"/>
          <w:szCs w:val="20"/>
        </w:rPr>
      </w:pPr>
      <w:r w:rsidRPr="00D104CE">
        <w:rPr>
          <w:rFonts w:asciiTheme="majorHAnsi" w:hAnsiTheme="majorHAnsi" w:cstheme="majorHAnsi"/>
          <w:color w:val="202124"/>
          <w:sz w:val="20"/>
          <w:szCs w:val="20"/>
        </w:rPr>
        <w:t>Do visit our website and follow us on Facebook to see for yourself what a lively school we are, and I very much hope that</w:t>
      </w:r>
      <w:r w:rsidRPr="00D104CE">
        <w:rPr>
          <w:rFonts w:asciiTheme="majorHAnsi" w:hAnsiTheme="majorHAnsi" w:cstheme="majorHAnsi"/>
          <w:color w:val="000000"/>
          <w:sz w:val="20"/>
          <w:szCs w:val="20"/>
        </w:rPr>
        <w:t xml:space="preserve"> </w:t>
      </w:r>
      <w:r w:rsidRPr="00D104CE">
        <w:rPr>
          <w:rFonts w:asciiTheme="majorHAnsi" w:hAnsiTheme="majorHAnsi" w:cstheme="majorHAnsi"/>
          <w:color w:val="202124"/>
          <w:sz w:val="20"/>
          <w:szCs w:val="20"/>
        </w:rPr>
        <w:t>you will want to join, and contribute to, our thriving community.</w:t>
      </w:r>
    </w:p>
    <w:p w:rsidR="00502360" w:rsidRPr="00D104CE" w:rsidRDefault="00502360" w:rsidP="00502360">
      <w:pPr>
        <w:rPr>
          <w:rFonts w:asciiTheme="majorHAnsi" w:hAnsiTheme="majorHAnsi" w:cstheme="majorHAnsi"/>
        </w:rPr>
      </w:pPr>
    </w:p>
    <w:p w:rsidR="008B5A99" w:rsidRPr="00D104CE" w:rsidRDefault="00D104CE" w:rsidP="00F95D17">
      <w:pPr>
        <w:jc w:val="both"/>
        <w:rPr>
          <w:rFonts w:asciiTheme="majorHAnsi" w:eastAsia="Times New Roman" w:hAnsiTheme="majorHAnsi" w:cstheme="majorHAnsi"/>
          <w:color w:val="202124"/>
          <w:sz w:val="22"/>
          <w:szCs w:val="22"/>
          <w:lang w:val="en-GB" w:eastAsia="en-GB"/>
        </w:rPr>
      </w:pPr>
      <w:r w:rsidRPr="00D104CE">
        <w:rPr>
          <w:rFonts w:asciiTheme="majorHAnsi" w:eastAsia="Times New Roman" w:hAnsiTheme="majorHAnsi" w:cstheme="majorHAnsi"/>
          <w:color w:val="202124"/>
          <w:sz w:val="22"/>
          <w:szCs w:val="22"/>
          <w:lang w:val="en-GB" w:eastAsia="en-GB"/>
        </w:rPr>
        <w:t>Yours sincerely</w:t>
      </w:r>
    </w:p>
    <w:p w:rsidR="00D104CE" w:rsidRPr="00D104CE" w:rsidRDefault="00D104CE" w:rsidP="00F95D17">
      <w:pPr>
        <w:jc w:val="both"/>
        <w:rPr>
          <w:rFonts w:asciiTheme="majorHAnsi" w:eastAsia="Times New Roman" w:hAnsiTheme="majorHAnsi" w:cstheme="majorHAnsi"/>
          <w:color w:val="202124"/>
          <w:sz w:val="22"/>
          <w:szCs w:val="22"/>
          <w:lang w:val="en-GB" w:eastAsia="en-GB"/>
        </w:rPr>
      </w:pPr>
    </w:p>
    <w:p w:rsidR="00D104CE" w:rsidRPr="00D104CE" w:rsidRDefault="00D104CE" w:rsidP="00F95D17">
      <w:pPr>
        <w:jc w:val="both"/>
        <w:rPr>
          <w:rFonts w:asciiTheme="majorHAnsi" w:eastAsia="Times New Roman" w:hAnsiTheme="majorHAnsi" w:cstheme="majorHAnsi"/>
          <w:color w:val="202124"/>
          <w:sz w:val="22"/>
          <w:szCs w:val="22"/>
          <w:lang w:val="en-GB" w:eastAsia="en-GB"/>
        </w:rPr>
      </w:pPr>
    </w:p>
    <w:p w:rsidR="00D104CE" w:rsidRPr="00D104CE" w:rsidRDefault="00D104CE" w:rsidP="00F95D17">
      <w:pPr>
        <w:jc w:val="both"/>
        <w:rPr>
          <w:rFonts w:asciiTheme="majorHAnsi" w:hAnsiTheme="majorHAnsi" w:cstheme="majorHAnsi"/>
          <w:sz w:val="20"/>
          <w:szCs w:val="20"/>
        </w:rPr>
      </w:pPr>
      <w:r w:rsidRPr="00D104CE">
        <w:rPr>
          <w:rFonts w:asciiTheme="majorHAnsi" w:hAnsiTheme="majorHAnsi" w:cstheme="majorHAnsi"/>
          <w:noProof/>
          <w:lang w:eastAsia="en-GB"/>
        </w:rPr>
        <w:drawing>
          <wp:inline distT="0" distB="0" distL="0" distR="0" wp14:anchorId="3B3E9FA6" wp14:editId="6C7F7007">
            <wp:extent cx="1120945" cy="2476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6222" cy="248816"/>
                    </a:xfrm>
                    <a:prstGeom prst="rect">
                      <a:avLst/>
                    </a:prstGeom>
                    <a:noFill/>
                    <a:ln>
                      <a:noFill/>
                    </a:ln>
                  </pic:spPr>
                </pic:pic>
              </a:graphicData>
            </a:graphic>
          </wp:inline>
        </w:drawing>
      </w:r>
    </w:p>
    <w:p w:rsidR="00D104CE" w:rsidRPr="00D104CE" w:rsidRDefault="00D104CE" w:rsidP="00F95D17">
      <w:pPr>
        <w:jc w:val="both"/>
        <w:rPr>
          <w:rFonts w:asciiTheme="majorHAnsi" w:hAnsiTheme="majorHAnsi" w:cstheme="majorHAnsi"/>
          <w:sz w:val="20"/>
          <w:szCs w:val="20"/>
        </w:rPr>
      </w:pPr>
    </w:p>
    <w:p w:rsidR="00D104CE" w:rsidRPr="00D104CE" w:rsidRDefault="00D104CE" w:rsidP="00F95D17">
      <w:pPr>
        <w:jc w:val="both"/>
        <w:rPr>
          <w:rFonts w:asciiTheme="majorHAnsi" w:hAnsiTheme="majorHAnsi" w:cstheme="majorHAnsi"/>
          <w:sz w:val="20"/>
          <w:szCs w:val="20"/>
        </w:rPr>
      </w:pPr>
      <w:r w:rsidRPr="00D104CE">
        <w:rPr>
          <w:rFonts w:asciiTheme="majorHAnsi" w:hAnsiTheme="majorHAnsi" w:cstheme="majorHAnsi"/>
          <w:sz w:val="20"/>
          <w:szCs w:val="20"/>
        </w:rPr>
        <w:t>Moira Simpson</w:t>
      </w:r>
    </w:p>
    <w:p w:rsidR="00D104CE" w:rsidRPr="00D104CE" w:rsidRDefault="00D104CE" w:rsidP="00F95D17">
      <w:pPr>
        <w:jc w:val="both"/>
        <w:rPr>
          <w:rFonts w:asciiTheme="majorHAnsi" w:hAnsiTheme="majorHAnsi" w:cstheme="majorHAnsi"/>
          <w:sz w:val="20"/>
          <w:szCs w:val="20"/>
        </w:rPr>
      </w:pPr>
      <w:r w:rsidRPr="00D104CE">
        <w:rPr>
          <w:rFonts w:asciiTheme="majorHAnsi" w:hAnsiTheme="majorHAnsi" w:cstheme="majorHAnsi"/>
          <w:sz w:val="20"/>
          <w:szCs w:val="20"/>
        </w:rPr>
        <w:t>Principal</w:t>
      </w:r>
    </w:p>
    <w:p w:rsidR="002D6AA0" w:rsidRDefault="002D6AA0" w:rsidP="00F95D17">
      <w:pPr>
        <w:jc w:val="both"/>
        <w:rPr>
          <w:rFonts w:cstheme="majorHAnsi"/>
          <w:sz w:val="20"/>
          <w:szCs w:val="20"/>
        </w:rPr>
      </w:pPr>
    </w:p>
    <w:p w:rsidR="002D6AA0" w:rsidRDefault="002D6AA0" w:rsidP="00F95D17">
      <w:pPr>
        <w:jc w:val="both"/>
        <w:rPr>
          <w:rFonts w:cstheme="majorHAnsi"/>
          <w:sz w:val="20"/>
          <w:szCs w:val="20"/>
        </w:rPr>
      </w:pPr>
    </w:p>
    <w:p w:rsidR="006764D8" w:rsidRDefault="006764D8" w:rsidP="004F347E">
      <w:pPr>
        <w:jc w:val="both"/>
        <w:rPr>
          <w:rFonts w:cstheme="majorHAnsi"/>
          <w:sz w:val="20"/>
          <w:szCs w:val="20"/>
        </w:rPr>
      </w:pPr>
    </w:p>
    <w:p w:rsidR="006764D8" w:rsidRDefault="006764D8" w:rsidP="004F347E">
      <w:pPr>
        <w:jc w:val="both"/>
        <w:rPr>
          <w:rFonts w:asciiTheme="majorHAnsi" w:hAnsiTheme="majorHAnsi" w:cstheme="majorHAnsi"/>
          <w:b/>
          <w:sz w:val="26"/>
          <w:szCs w:val="26"/>
        </w:rPr>
      </w:pPr>
    </w:p>
    <w:p w:rsidR="00D104CE" w:rsidRDefault="00D104CE" w:rsidP="004F347E">
      <w:pPr>
        <w:jc w:val="both"/>
        <w:rPr>
          <w:rFonts w:asciiTheme="majorHAnsi" w:hAnsiTheme="majorHAnsi" w:cstheme="majorHAnsi"/>
          <w:b/>
          <w:sz w:val="26"/>
          <w:szCs w:val="26"/>
        </w:rPr>
      </w:pPr>
    </w:p>
    <w:p w:rsidR="00D104CE" w:rsidRDefault="00D104CE" w:rsidP="004F347E">
      <w:pPr>
        <w:jc w:val="both"/>
        <w:rPr>
          <w:rFonts w:asciiTheme="majorHAnsi" w:hAnsiTheme="majorHAnsi" w:cstheme="majorHAnsi"/>
          <w:b/>
          <w:sz w:val="26"/>
          <w:szCs w:val="26"/>
        </w:rPr>
      </w:pPr>
    </w:p>
    <w:p w:rsidR="00D104CE" w:rsidRDefault="00D104CE" w:rsidP="004F347E">
      <w:pPr>
        <w:jc w:val="both"/>
        <w:rPr>
          <w:rFonts w:asciiTheme="majorHAnsi" w:hAnsiTheme="majorHAnsi" w:cstheme="majorHAnsi"/>
          <w:b/>
          <w:sz w:val="26"/>
          <w:szCs w:val="26"/>
        </w:rPr>
      </w:pPr>
    </w:p>
    <w:p w:rsidR="00D104CE" w:rsidRPr="00D104CE" w:rsidRDefault="00D104CE" w:rsidP="0016194D">
      <w:pPr>
        <w:widowControl w:val="0"/>
        <w:suppressAutoHyphens/>
        <w:autoSpaceDN w:val="0"/>
        <w:textAlignment w:val="baseline"/>
        <w:rPr>
          <w:rFonts w:asciiTheme="majorHAnsi" w:eastAsia="HG Mincho Light J" w:hAnsiTheme="majorHAnsi" w:cstheme="majorHAnsi"/>
          <w:b/>
          <w:color w:val="202020"/>
          <w:kern w:val="3"/>
          <w:shd w:val="clear" w:color="auto" w:fill="FFFFFF"/>
          <w:lang w:eastAsia="en-GB"/>
        </w:rPr>
      </w:pPr>
      <w:r w:rsidRPr="00D104CE">
        <w:rPr>
          <w:rFonts w:asciiTheme="majorHAnsi" w:eastAsia="HG Mincho Light J" w:hAnsiTheme="majorHAnsi" w:cstheme="majorHAnsi"/>
          <w:b/>
          <w:color w:val="202020"/>
          <w:kern w:val="3"/>
          <w:shd w:val="clear" w:color="auto" w:fill="FFFFFF"/>
          <w:lang w:eastAsia="en-GB"/>
        </w:rPr>
        <w:t>Teacher of Chemistry (Full or Part-Time)</w:t>
      </w:r>
    </w:p>
    <w:p w:rsidR="00D104CE" w:rsidRDefault="00D104CE" w:rsidP="0016194D">
      <w:pPr>
        <w:widowControl w:val="0"/>
        <w:suppressAutoHyphens/>
        <w:autoSpaceDN w:val="0"/>
        <w:textAlignment w:val="baseline"/>
        <w:rPr>
          <w:rFonts w:asciiTheme="majorHAnsi" w:eastAsia="HG Mincho Light J" w:hAnsiTheme="majorHAnsi" w:cstheme="majorHAnsi"/>
          <w:color w:val="202020"/>
          <w:kern w:val="3"/>
          <w:sz w:val="20"/>
          <w:szCs w:val="20"/>
          <w:shd w:val="clear" w:color="auto" w:fill="FFFFFF"/>
          <w:lang w:eastAsia="en-GB"/>
        </w:rPr>
      </w:pPr>
    </w:p>
    <w:p w:rsidR="0016194D" w:rsidRPr="0016194D" w:rsidRDefault="00D104CE" w:rsidP="0016194D">
      <w:pPr>
        <w:widowControl w:val="0"/>
        <w:suppressAutoHyphens/>
        <w:autoSpaceDN w:val="0"/>
        <w:textAlignment w:val="baseline"/>
        <w:rPr>
          <w:rFonts w:asciiTheme="majorHAnsi" w:eastAsia="HG Mincho Light J" w:hAnsiTheme="majorHAnsi" w:cstheme="majorHAnsi"/>
          <w:color w:val="000000"/>
          <w:kern w:val="3"/>
          <w:sz w:val="20"/>
          <w:szCs w:val="20"/>
          <w:lang w:eastAsia="en-GB"/>
        </w:rPr>
      </w:pPr>
      <w:r>
        <w:rPr>
          <w:rFonts w:asciiTheme="majorHAnsi" w:eastAsia="HG Mincho Light J" w:hAnsiTheme="majorHAnsi" w:cstheme="majorHAnsi"/>
          <w:color w:val="202020"/>
          <w:kern w:val="3"/>
          <w:sz w:val="20"/>
          <w:szCs w:val="20"/>
          <w:shd w:val="clear" w:color="auto" w:fill="FFFFFF"/>
          <w:lang w:eastAsia="en-GB"/>
        </w:rPr>
        <w:t>C</w:t>
      </w:r>
      <w:r w:rsidR="0016194D" w:rsidRPr="0016194D">
        <w:rPr>
          <w:rFonts w:asciiTheme="majorHAnsi" w:eastAsia="HG Mincho Light J" w:hAnsiTheme="majorHAnsi" w:cstheme="majorHAnsi"/>
          <w:color w:val="202020"/>
          <w:kern w:val="3"/>
          <w:sz w:val="20"/>
          <w:szCs w:val="20"/>
          <w:shd w:val="clear" w:color="auto" w:fill="FFFFFF"/>
          <w:lang w:eastAsia="en-GB"/>
        </w:rPr>
        <w:t>hase Grammar School is seeking to appoint a talented ful</w:t>
      </w:r>
      <w:r w:rsidR="0073530C">
        <w:rPr>
          <w:rFonts w:asciiTheme="majorHAnsi" w:eastAsia="HG Mincho Light J" w:hAnsiTheme="majorHAnsi" w:cstheme="majorHAnsi"/>
          <w:color w:val="202020"/>
          <w:kern w:val="3"/>
          <w:sz w:val="20"/>
          <w:szCs w:val="20"/>
          <w:shd w:val="clear" w:color="auto" w:fill="FFFFFF"/>
          <w:lang w:eastAsia="en-GB"/>
        </w:rPr>
        <w:t xml:space="preserve">l </w:t>
      </w:r>
      <w:r w:rsidR="00C679CF">
        <w:rPr>
          <w:rFonts w:asciiTheme="majorHAnsi" w:eastAsia="HG Mincho Light J" w:hAnsiTheme="majorHAnsi" w:cstheme="majorHAnsi"/>
          <w:color w:val="202020"/>
          <w:kern w:val="3"/>
          <w:sz w:val="20"/>
          <w:szCs w:val="20"/>
          <w:shd w:val="clear" w:color="auto" w:fill="FFFFFF"/>
          <w:lang w:eastAsia="en-GB"/>
        </w:rPr>
        <w:t>or part-time Teacher of Chemistry</w:t>
      </w:r>
      <w:r w:rsidR="0016194D" w:rsidRPr="0016194D">
        <w:rPr>
          <w:rFonts w:asciiTheme="majorHAnsi" w:eastAsia="HG Mincho Light J" w:hAnsiTheme="majorHAnsi" w:cstheme="majorHAnsi"/>
          <w:color w:val="202020"/>
          <w:kern w:val="3"/>
          <w:sz w:val="20"/>
          <w:szCs w:val="20"/>
          <w:shd w:val="clear" w:color="auto" w:fill="FFFFFF"/>
          <w:lang w:eastAsia="en-GB"/>
        </w:rPr>
        <w:t xml:space="preserve"> who is dynamic and </w:t>
      </w:r>
      <w:r w:rsidR="00700290" w:rsidRPr="0016194D">
        <w:rPr>
          <w:rFonts w:asciiTheme="majorHAnsi" w:eastAsia="HG Mincho Light J" w:hAnsiTheme="majorHAnsi" w:cstheme="majorHAnsi"/>
          <w:color w:val="202020"/>
          <w:kern w:val="3"/>
          <w:sz w:val="20"/>
          <w:szCs w:val="20"/>
          <w:shd w:val="clear" w:color="auto" w:fill="FFFFFF"/>
          <w:lang w:eastAsia="en-GB"/>
        </w:rPr>
        <w:t>well qualified</w:t>
      </w:r>
      <w:r w:rsidR="0016194D" w:rsidRPr="0016194D">
        <w:rPr>
          <w:rFonts w:asciiTheme="majorHAnsi" w:eastAsia="HG Mincho Light J" w:hAnsiTheme="majorHAnsi" w:cstheme="majorHAnsi"/>
          <w:color w:val="202020"/>
          <w:kern w:val="3"/>
          <w:sz w:val="20"/>
          <w:szCs w:val="20"/>
          <w:shd w:val="clear" w:color="auto" w:fill="FFFFFF"/>
          <w:lang w:eastAsia="en-GB"/>
        </w:rPr>
        <w:t>; someone who is f</w:t>
      </w:r>
      <w:r w:rsidR="0016194D" w:rsidRPr="0016194D">
        <w:rPr>
          <w:rFonts w:asciiTheme="majorHAnsi" w:eastAsia="HG Mincho Light J" w:hAnsiTheme="majorHAnsi" w:cstheme="majorHAnsi"/>
          <w:color w:val="000000"/>
          <w:kern w:val="3"/>
          <w:sz w:val="20"/>
          <w:szCs w:val="20"/>
          <w:lang w:eastAsia="en-GB"/>
        </w:rPr>
        <w:t>ocused on inspiring and engaging our students fully and creatively developing the sciences yet further.</w:t>
      </w:r>
    </w:p>
    <w:p w:rsidR="0016194D" w:rsidRPr="0016194D" w:rsidRDefault="0016194D" w:rsidP="0016194D">
      <w:pPr>
        <w:widowControl w:val="0"/>
        <w:suppressAutoHyphens/>
        <w:autoSpaceDN w:val="0"/>
        <w:textAlignment w:val="baseline"/>
        <w:rPr>
          <w:rFonts w:asciiTheme="majorHAnsi" w:eastAsia="HG Mincho Light J" w:hAnsiTheme="majorHAnsi" w:cstheme="majorHAnsi"/>
          <w:color w:val="000000"/>
          <w:kern w:val="3"/>
          <w:sz w:val="20"/>
          <w:szCs w:val="20"/>
          <w:lang w:eastAsia="en-GB"/>
        </w:rPr>
      </w:pPr>
    </w:p>
    <w:p w:rsidR="0016194D" w:rsidRPr="0016194D" w:rsidRDefault="0016194D" w:rsidP="0016194D">
      <w:pPr>
        <w:widowControl w:val="0"/>
        <w:suppressAutoHyphens/>
        <w:autoSpaceDN w:val="0"/>
        <w:textAlignment w:val="baseline"/>
        <w:rPr>
          <w:rFonts w:asciiTheme="majorHAnsi" w:eastAsia="HG Mincho Light J" w:hAnsiTheme="majorHAnsi" w:cstheme="majorHAnsi"/>
          <w:color w:val="202020"/>
          <w:kern w:val="3"/>
          <w:sz w:val="20"/>
          <w:szCs w:val="20"/>
          <w:shd w:val="clear" w:color="auto" w:fill="FFFFFF"/>
          <w:lang w:eastAsia="en-GB"/>
        </w:rPr>
      </w:pPr>
      <w:r w:rsidRPr="0016194D">
        <w:rPr>
          <w:rFonts w:asciiTheme="majorHAnsi" w:eastAsia="HG Mincho Light J" w:hAnsiTheme="majorHAnsi" w:cstheme="majorHAnsi"/>
          <w:color w:val="202020"/>
          <w:kern w:val="3"/>
          <w:sz w:val="20"/>
          <w:szCs w:val="20"/>
          <w:shd w:val="clear" w:color="auto" w:fill="FFFFFF"/>
          <w:lang w:eastAsia="en-GB"/>
        </w:rPr>
        <w:t xml:space="preserve">The successful applicant will be an excellent communicator and an inspiring teacher whose passion for the subject is self-evident. A high degree of </w:t>
      </w:r>
      <w:proofErr w:type="spellStart"/>
      <w:r w:rsidRPr="0016194D">
        <w:rPr>
          <w:rFonts w:asciiTheme="majorHAnsi" w:eastAsia="HG Mincho Light J" w:hAnsiTheme="majorHAnsi" w:cstheme="majorHAnsi"/>
          <w:color w:val="202020"/>
          <w:kern w:val="3"/>
          <w:sz w:val="20"/>
          <w:szCs w:val="20"/>
          <w:shd w:val="clear" w:color="auto" w:fill="FFFFFF"/>
          <w:lang w:eastAsia="en-GB"/>
        </w:rPr>
        <w:t>organisational</w:t>
      </w:r>
      <w:proofErr w:type="spellEnd"/>
      <w:r w:rsidRPr="0016194D">
        <w:rPr>
          <w:rFonts w:asciiTheme="majorHAnsi" w:eastAsia="HG Mincho Light J" w:hAnsiTheme="majorHAnsi" w:cstheme="majorHAnsi"/>
          <w:color w:val="202020"/>
          <w:kern w:val="3"/>
          <w:sz w:val="20"/>
          <w:szCs w:val="20"/>
          <w:shd w:val="clear" w:color="auto" w:fill="FFFFFF"/>
          <w:lang w:eastAsia="en-GB"/>
        </w:rPr>
        <w:t xml:space="preserve"> skill is also required, as well as commitment to the wider life of this successful and growing independent school. </w:t>
      </w:r>
    </w:p>
    <w:p w:rsidR="0016194D" w:rsidRPr="0016194D" w:rsidRDefault="0016194D" w:rsidP="0016194D">
      <w:pPr>
        <w:widowControl w:val="0"/>
        <w:suppressAutoHyphens/>
        <w:autoSpaceDN w:val="0"/>
        <w:textAlignment w:val="baseline"/>
        <w:rPr>
          <w:rFonts w:asciiTheme="majorHAnsi" w:eastAsia="HG Mincho Light J" w:hAnsiTheme="majorHAnsi" w:cstheme="majorHAnsi"/>
          <w:color w:val="000000"/>
          <w:kern w:val="3"/>
          <w:sz w:val="20"/>
          <w:szCs w:val="20"/>
          <w:lang w:eastAsia="en-GB"/>
        </w:rPr>
      </w:pPr>
    </w:p>
    <w:p w:rsidR="0016194D" w:rsidRPr="0016194D" w:rsidRDefault="0016194D" w:rsidP="0016194D">
      <w:pPr>
        <w:widowControl w:val="0"/>
        <w:suppressAutoHyphens/>
        <w:autoSpaceDN w:val="0"/>
        <w:textAlignment w:val="baseline"/>
        <w:rPr>
          <w:rFonts w:asciiTheme="majorHAnsi" w:eastAsia="HG Mincho Light J" w:hAnsiTheme="majorHAnsi" w:cstheme="majorHAnsi"/>
          <w:color w:val="000000"/>
          <w:kern w:val="3"/>
          <w:sz w:val="20"/>
          <w:szCs w:val="20"/>
          <w:lang w:eastAsia="en-GB"/>
        </w:rPr>
      </w:pPr>
      <w:r w:rsidRPr="0016194D">
        <w:rPr>
          <w:rFonts w:asciiTheme="majorHAnsi" w:eastAsia="HG Mincho Light J" w:hAnsiTheme="majorHAnsi" w:cstheme="majorHAnsi"/>
          <w:color w:val="000000"/>
          <w:kern w:val="3"/>
          <w:sz w:val="20"/>
          <w:szCs w:val="20"/>
          <w:lang w:eastAsia="en-GB"/>
        </w:rPr>
        <w:t>Amongst other things, the successful candidate will:</w:t>
      </w:r>
    </w:p>
    <w:p w:rsidR="0016194D" w:rsidRPr="0016194D" w:rsidRDefault="0016194D" w:rsidP="0016194D">
      <w:pPr>
        <w:widowControl w:val="0"/>
        <w:suppressAutoHyphens/>
        <w:autoSpaceDN w:val="0"/>
        <w:textAlignment w:val="baseline"/>
        <w:rPr>
          <w:rFonts w:asciiTheme="majorHAnsi" w:eastAsia="HG Mincho Light J" w:hAnsiTheme="majorHAnsi" w:cstheme="majorHAnsi"/>
          <w:kern w:val="3"/>
          <w:sz w:val="20"/>
          <w:szCs w:val="20"/>
          <w:lang w:eastAsia="en-GB"/>
        </w:rPr>
      </w:pPr>
    </w:p>
    <w:p w:rsidR="0016194D" w:rsidRPr="0016194D" w:rsidRDefault="0016194D" w:rsidP="0016194D">
      <w:pPr>
        <w:widowControl w:val="0"/>
        <w:numPr>
          <w:ilvl w:val="0"/>
          <w:numId w:val="19"/>
        </w:numPr>
        <w:suppressAutoHyphens/>
        <w:autoSpaceDN w:val="0"/>
        <w:spacing w:line="247" w:lineRule="auto"/>
        <w:textAlignment w:val="baseline"/>
        <w:rPr>
          <w:rFonts w:asciiTheme="majorHAnsi" w:eastAsia="Calibri" w:hAnsiTheme="majorHAnsi" w:cstheme="majorHAnsi"/>
          <w:sz w:val="20"/>
          <w:szCs w:val="20"/>
        </w:rPr>
      </w:pPr>
      <w:r w:rsidRPr="0016194D">
        <w:rPr>
          <w:rFonts w:asciiTheme="majorHAnsi" w:eastAsia="Calibri" w:hAnsiTheme="majorHAnsi" w:cstheme="majorHAnsi"/>
          <w:sz w:val="20"/>
          <w:szCs w:val="20"/>
        </w:rPr>
        <w:t>Teac</w:t>
      </w:r>
      <w:r w:rsidR="00C679CF">
        <w:rPr>
          <w:rFonts w:asciiTheme="majorHAnsi" w:eastAsia="Calibri" w:hAnsiTheme="majorHAnsi" w:cstheme="majorHAnsi"/>
          <w:sz w:val="20"/>
          <w:szCs w:val="20"/>
        </w:rPr>
        <w:t>h classes of</w:t>
      </w:r>
      <w:r w:rsidRPr="0016194D">
        <w:rPr>
          <w:rFonts w:asciiTheme="majorHAnsi" w:eastAsia="Calibri" w:hAnsiTheme="majorHAnsi" w:cstheme="majorHAnsi"/>
          <w:sz w:val="20"/>
          <w:szCs w:val="20"/>
        </w:rPr>
        <w:t xml:space="preserve"> Chemistry</w:t>
      </w:r>
      <w:r w:rsidR="00C679CF">
        <w:rPr>
          <w:rFonts w:asciiTheme="majorHAnsi" w:eastAsia="Calibri" w:hAnsiTheme="majorHAnsi" w:cstheme="majorHAnsi"/>
          <w:sz w:val="20"/>
          <w:szCs w:val="20"/>
        </w:rPr>
        <w:t xml:space="preserve"> </w:t>
      </w:r>
      <w:r w:rsidRPr="0016194D">
        <w:rPr>
          <w:rFonts w:asciiTheme="majorHAnsi" w:eastAsia="Calibri" w:hAnsiTheme="majorHAnsi" w:cstheme="majorHAnsi"/>
          <w:sz w:val="20"/>
          <w:szCs w:val="20"/>
        </w:rPr>
        <w:t>to A Level and all subjects to GCSE, Key Stage 3 and some Prep School classes.</w:t>
      </w:r>
    </w:p>
    <w:p w:rsidR="0016194D" w:rsidRPr="0016194D" w:rsidRDefault="0016194D" w:rsidP="0016194D">
      <w:pPr>
        <w:widowControl w:val="0"/>
        <w:numPr>
          <w:ilvl w:val="0"/>
          <w:numId w:val="19"/>
        </w:numPr>
        <w:suppressAutoHyphens/>
        <w:autoSpaceDN w:val="0"/>
        <w:spacing w:line="247" w:lineRule="auto"/>
        <w:textAlignment w:val="baseline"/>
        <w:rPr>
          <w:rFonts w:asciiTheme="majorHAnsi" w:eastAsia="Calibri" w:hAnsiTheme="majorHAnsi" w:cstheme="majorHAnsi"/>
          <w:sz w:val="20"/>
          <w:szCs w:val="20"/>
        </w:rPr>
      </w:pPr>
      <w:r w:rsidRPr="0016194D">
        <w:rPr>
          <w:rFonts w:asciiTheme="majorHAnsi" w:eastAsia="Calibri" w:hAnsiTheme="majorHAnsi" w:cstheme="majorHAnsi"/>
          <w:sz w:val="20"/>
          <w:szCs w:val="20"/>
        </w:rPr>
        <w:t>be flexible, enthusiastic, with initiative and vision</w:t>
      </w:r>
    </w:p>
    <w:p w:rsidR="0016194D" w:rsidRPr="0016194D" w:rsidRDefault="0016194D" w:rsidP="0016194D">
      <w:pPr>
        <w:widowControl w:val="0"/>
        <w:numPr>
          <w:ilvl w:val="0"/>
          <w:numId w:val="19"/>
        </w:numPr>
        <w:suppressAutoHyphens/>
        <w:autoSpaceDN w:val="0"/>
        <w:spacing w:line="247" w:lineRule="auto"/>
        <w:textAlignment w:val="baseline"/>
        <w:rPr>
          <w:rFonts w:asciiTheme="majorHAnsi" w:eastAsia="Calibri" w:hAnsiTheme="majorHAnsi" w:cstheme="majorHAnsi"/>
          <w:sz w:val="20"/>
          <w:szCs w:val="20"/>
        </w:rPr>
      </w:pPr>
      <w:r w:rsidRPr="0016194D">
        <w:rPr>
          <w:rFonts w:asciiTheme="majorHAnsi" w:eastAsia="Calibri" w:hAnsiTheme="majorHAnsi" w:cstheme="majorHAnsi"/>
          <w:sz w:val="20"/>
          <w:szCs w:val="20"/>
        </w:rPr>
        <w:t>hold a subject-relevant degree and QTS</w:t>
      </w:r>
    </w:p>
    <w:p w:rsidR="0016194D" w:rsidRPr="0016194D" w:rsidRDefault="0016194D" w:rsidP="0016194D">
      <w:pPr>
        <w:widowControl w:val="0"/>
        <w:numPr>
          <w:ilvl w:val="0"/>
          <w:numId w:val="19"/>
        </w:numPr>
        <w:suppressAutoHyphens/>
        <w:autoSpaceDN w:val="0"/>
        <w:spacing w:line="247" w:lineRule="auto"/>
        <w:textAlignment w:val="baseline"/>
        <w:rPr>
          <w:rFonts w:asciiTheme="majorHAnsi" w:eastAsia="Calibri" w:hAnsiTheme="majorHAnsi" w:cstheme="majorHAnsi"/>
          <w:sz w:val="20"/>
          <w:szCs w:val="20"/>
        </w:rPr>
      </w:pPr>
      <w:r w:rsidRPr="0016194D">
        <w:rPr>
          <w:rFonts w:asciiTheme="majorHAnsi" w:eastAsia="Calibri" w:hAnsiTheme="majorHAnsi" w:cstheme="majorHAnsi"/>
          <w:sz w:val="20"/>
          <w:szCs w:val="20"/>
        </w:rPr>
        <w:t>have high levels of professional integrity and desire to continually improve</w:t>
      </w:r>
    </w:p>
    <w:p w:rsidR="0016194D" w:rsidRPr="0016194D" w:rsidRDefault="0016194D" w:rsidP="0016194D">
      <w:pPr>
        <w:widowControl w:val="0"/>
        <w:numPr>
          <w:ilvl w:val="0"/>
          <w:numId w:val="19"/>
        </w:numPr>
        <w:suppressAutoHyphens/>
        <w:autoSpaceDN w:val="0"/>
        <w:spacing w:line="247" w:lineRule="auto"/>
        <w:textAlignment w:val="baseline"/>
        <w:rPr>
          <w:rFonts w:asciiTheme="majorHAnsi" w:eastAsia="Calibri" w:hAnsiTheme="majorHAnsi" w:cstheme="majorHAnsi"/>
          <w:sz w:val="20"/>
          <w:szCs w:val="20"/>
        </w:rPr>
      </w:pPr>
      <w:r w:rsidRPr="0016194D">
        <w:rPr>
          <w:rFonts w:asciiTheme="majorHAnsi" w:eastAsia="Calibri" w:hAnsiTheme="majorHAnsi" w:cstheme="majorHAnsi"/>
          <w:sz w:val="20"/>
          <w:szCs w:val="20"/>
        </w:rPr>
        <w:t>show warmth in their character (someone who clearly likes working with students and who can also get on well with adults)</w:t>
      </w:r>
    </w:p>
    <w:p w:rsidR="0016194D" w:rsidRPr="0016194D" w:rsidRDefault="0016194D" w:rsidP="0016194D">
      <w:pPr>
        <w:widowControl w:val="0"/>
        <w:numPr>
          <w:ilvl w:val="0"/>
          <w:numId w:val="19"/>
        </w:numPr>
        <w:suppressAutoHyphens/>
        <w:autoSpaceDN w:val="0"/>
        <w:spacing w:line="247" w:lineRule="auto"/>
        <w:textAlignment w:val="baseline"/>
        <w:rPr>
          <w:rFonts w:asciiTheme="majorHAnsi" w:eastAsia="Calibri" w:hAnsiTheme="majorHAnsi" w:cstheme="majorHAnsi"/>
          <w:sz w:val="20"/>
          <w:szCs w:val="20"/>
        </w:rPr>
      </w:pPr>
      <w:r w:rsidRPr="0016194D">
        <w:rPr>
          <w:rFonts w:asciiTheme="majorHAnsi" w:eastAsia="Calibri" w:hAnsiTheme="majorHAnsi" w:cstheme="majorHAnsi"/>
          <w:sz w:val="20"/>
          <w:szCs w:val="20"/>
        </w:rPr>
        <w:t>be presentable (looking smart to the students and to parents)</w:t>
      </w:r>
    </w:p>
    <w:p w:rsidR="0016194D" w:rsidRPr="0016194D" w:rsidRDefault="0016194D" w:rsidP="0016194D">
      <w:pPr>
        <w:widowControl w:val="0"/>
        <w:numPr>
          <w:ilvl w:val="0"/>
          <w:numId w:val="19"/>
        </w:numPr>
        <w:suppressAutoHyphens/>
        <w:autoSpaceDN w:val="0"/>
        <w:spacing w:line="247" w:lineRule="auto"/>
        <w:textAlignment w:val="baseline"/>
        <w:rPr>
          <w:rFonts w:asciiTheme="majorHAnsi" w:eastAsia="Calibri" w:hAnsiTheme="majorHAnsi" w:cstheme="majorHAnsi"/>
          <w:sz w:val="20"/>
          <w:szCs w:val="20"/>
        </w:rPr>
      </w:pPr>
      <w:r w:rsidRPr="0016194D">
        <w:rPr>
          <w:rFonts w:asciiTheme="majorHAnsi" w:eastAsia="Calibri" w:hAnsiTheme="majorHAnsi" w:cstheme="majorHAnsi"/>
          <w:sz w:val="20"/>
          <w:szCs w:val="20"/>
        </w:rPr>
        <w:t>be thoughtful about how they teach and how they can contribute to development of teaching and learning</w:t>
      </w:r>
    </w:p>
    <w:p w:rsidR="0016194D" w:rsidRPr="0016194D" w:rsidRDefault="0016194D" w:rsidP="0016194D">
      <w:pPr>
        <w:widowControl w:val="0"/>
        <w:numPr>
          <w:ilvl w:val="0"/>
          <w:numId w:val="19"/>
        </w:numPr>
        <w:suppressAutoHyphens/>
        <w:autoSpaceDN w:val="0"/>
        <w:spacing w:line="247" w:lineRule="auto"/>
        <w:textAlignment w:val="baseline"/>
        <w:rPr>
          <w:rFonts w:asciiTheme="majorHAnsi" w:eastAsia="Calibri" w:hAnsiTheme="majorHAnsi" w:cstheme="majorHAnsi"/>
          <w:sz w:val="20"/>
          <w:szCs w:val="20"/>
        </w:rPr>
      </w:pPr>
      <w:r w:rsidRPr="0016194D">
        <w:rPr>
          <w:rFonts w:asciiTheme="majorHAnsi" w:eastAsia="Calibri" w:hAnsiTheme="majorHAnsi" w:cstheme="majorHAnsi"/>
          <w:sz w:val="20"/>
          <w:szCs w:val="20"/>
        </w:rPr>
        <w:t>have high expectations of the students, themselves and their colleagues</w:t>
      </w:r>
    </w:p>
    <w:p w:rsidR="0016194D" w:rsidRPr="0016194D" w:rsidRDefault="0016194D" w:rsidP="0016194D">
      <w:pPr>
        <w:widowControl w:val="0"/>
        <w:numPr>
          <w:ilvl w:val="0"/>
          <w:numId w:val="19"/>
        </w:numPr>
        <w:suppressAutoHyphens/>
        <w:autoSpaceDN w:val="0"/>
        <w:spacing w:line="247" w:lineRule="auto"/>
        <w:textAlignment w:val="baseline"/>
        <w:rPr>
          <w:rFonts w:asciiTheme="majorHAnsi" w:eastAsia="Calibri" w:hAnsiTheme="majorHAnsi" w:cstheme="majorHAnsi"/>
          <w:sz w:val="20"/>
          <w:szCs w:val="20"/>
        </w:rPr>
      </w:pPr>
      <w:r w:rsidRPr="0016194D">
        <w:rPr>
          <w:rFonts w:asciiTheme="majorHAnsi" w:eastAsia="Calibri" w:hAnsiTheme="majorHAnsi" w:cstheme="majorHAnsi"/>
          <w:sz w:val="20"/>
          <w:szCs w:val="20"/>
        </w:rPr>
        <w:t>be able to form good working professional relationships with other members of staff</w:t>
      </w:r>
    </w:p>
    <w:p w:rsidR="0016194D" w:rsidRPr="0016194D" w:rsidRDefault="0016194D" w:rsidP="0016194D">
      <w:pPr>
        <w:widowControl w:val="0"/>
        <w:numPr>
          <w:ilvl w:val="0"/>
          <w:numId w:val="19"/>
        </w:numPr>
        <w:shd w:val="clear" w:color="auto" w:fill="FFFFFF"/>
        <w:suppressAutoHyphens/>
        <w:autoSpaceDN w:val="0"/>
        <w:textAlignment w:val="baseline"/>
        <w:rPr>
          <w:rFonts w:asciiTheme="majorHAnsi" w:eastAsia="Times New Roman" w:hAnsiTheme="majorHAnsi" w:cstheme="majorHAnsi"/>
          <w:sz w:val="20"/>
          <w:szCs w:val="20"/>
          <w:lang w:eastAsia="en-GB"/>
        </w:rPr>
      </w:pPr>
      <w:r w:rsidRPr="0016194D">
        <w:rPr>
          <w:rFonts w:asciiTheme="majorHAnsi" w:eastAsia="Times New Roman" w:hAnsiTheme="majorHAnsi" w:cstheme="majorHAnsi"/>
          <w:sz w:val="20"/>
          <w:szCs w:val="20"/>
          <w:lang w:eastAsia="en-GB"/>
        </w:rPr>
        <w:t xml:space="preserve">show commitment, resilience and good </w:t>
      </w:r>
      <w:proofErr w:type="spellStart"/>
      <w:r w:rsidRPr="0016194D">
        <w:rPr>
          <w:rFonts w:asciiTheme="majorHAnsi" w:eastAsia="Times New Roman" w:hAnsiTheme="majorHAnsi" w:cstheme="majorHAnsi"/>
          <w:sz w:val="20"/>
          <w:szCs w:val="20"/>
          <w:lang w:eastAsia="en-GB"/>
        </w:rPr>
        <w:t>humour</w:t>
      </w:r>
      <w:proofErr w:type="spellEnd"/>
    </w:p>
    <w:p w:rsidR="0016194D" w:rsidRPr="0016194D" w:rsidRDefault="0016194D" w:rsidP="0016194D">
      <w:pPr>
        <w:widowControl w:val="0"/>
        <w:numPr>
          <w:ilvl w:val="0"/>
          <w:numId w:val="19"/>
        </w:numPr>
        <w:shd w:val="clear" w:color="auto" w:fill="FFFFFF"/>
        <w:suppressAutoHyphens/>
        <w:autoSpaceDN w:val="0"/>
        <w:textAlignment w:val="baseline"/>
        <w:rPr>
          <w:rFonts w:asciiTheme="majorHAnsi" w:eastAsia="Times New Roman" w:hAnsiTheme="majorHAnsi" w:cstheme="majorHAnsi"/>
          <w:sz w:val="20"/>
          <w:szCs w:val="20"/>
          <w:lang w:eastAsia="en-GB"/>
        </w:rPr>
      </w:pPr>
      <w:r w:rsidRPr="0016194D">
        <w:rPr>
          <w:rFonts w:asciiTheme="majorHAnsi" w:eastAsia="Times New Roman" w:hAnsiTheme="majorHAnsi" w:cstheme="majorHAnsi"/>
          <w:sz w:val="20"/>
          <w:szCs w:val="20"/>
          <w:lang w:eastAsia="en-GB"/>
        </w:rPr>
        <w:t>act as a tutor to a small group of senior students</w:t>
      </w:r>
    </w:p>
    <w:p w:rsidR="0016194D" w:rsidRPr="0016194D" w:rsidRDefault="0016194D" w:rsidP="0016194D">
      <w:pPr>
        <w:widowControl w:val="0"/>
        <w:suppressAutoHyphens/>
        <w:autoSpaceDN w:val="0"/>
        <w:textAlignment w:val="baseline"/>
        <w:rPr>
          <w:rFonts w:asciiTheme="majorHAnsi" w:eastAsia="Times New Roman" w:hAnsiTheme="majorHAnsi" w:cstheme="majorHAnsi"/>
          <w:sz w:val="20"/>
          <w:szCs w:val="20"/>
          <w:lang w:eastAsia="en-GB"/>
        </w:rPr>
      </w:pPr>
    </w:p>
    <w:p w:rsidR="0016194D" w:rsidRDefault="0016194D" w:rsidP="0016194D">
      <w:pPr>
        <w:widowControl w:val="0"/>
        <w:suppressAutoHyphens/>
        <w:autoSpaceDN w:val="0"/>
        <w:textAlignment w:val="baseline"/>
        <w:rPr>
          <w:rFonts w:asciiTheme="majorHAnsi" w:eastAsia="HG Mincho Light J" w:hAnsiTheme="majorHAnsi" w:cstheme="majorHAnsi"/>
          <w:b/>
          <w:bCs/>
          <w:color w:val="000000"/>
          <w:kern w:val="3"/>
          <w:sz w:val="28"/>
          <w:szCs w:val="28"/>
          <w:lang w:eastAsia="en-GB"/>
        </w:rPr>
      </w:pPr>
      <w:r w:rsidRPr="0016194D">
        <w:rPr>
          <w:rFonts w:asciiTheme="majorHAnsi" w:eastAsia="HG Mincho Light J" w:hAnsiTheme="majorHAnsi" w:cstheme="majorHAnsi"/>
          <w:b/>
          <w:bCs/>
          <w:color w:val="000000"/>
          <w:kern w:val="3"/>
          <w:sz w:val="28"/>
          <w:szCs w:val="28"/>
          <w:lang w:eastAsia="en-GB"/>
        </w:rPr>
        <w:t>Role De</w:t>
      </w:r>
      <w:r w:rsidR="00C679CF">
        <w:rPr>
          <w:rFonts w:asciiTheme="majorHAnsi" w:eastAsia="HG Mincho Light J" w:hAnsiTheme="majorHAnsi" w:cstheme="majorHAnsi"/>
          <w:b/>
          <w:bCs/>
          <w:color w:val="000000"/>
          <w:kern w:val="3"/>
          <w:sz w:val="28"/>
          <w:szCs w:val="28"/>
          <w:lang w:eastAsia="en-GB"/>
        </w:rPr>
        <w:t>scription for Teacher of Chemistry</w:t>
      </w:r>
    </w:p>
    <w:p w:rsidR="00C679CF" w:rsidRPr="0016194D" w:rsidRDefault="00C679CF" w:rsidP="0016194D">
      <w:pPr>
        <w:widowControl w:val="0"/>
        <w:suppressAutoHyphens/>
        <w:autoSpaceDN w:val="0"/>
        <w:textAlignment w:val="baseline"/>
        <w:rPr>
          <w:rFonts w:asciiTheme="majorHAnsi" w:eastAsia="HG Mincho Light J" w:hAnsiTheme="majorHAnsi" w:cstheme="majorHAnsi"/>
          <w:b/>
          <w:bCs/>
          <w:color w:val="000000"/>
          <w:kern w:val="3"/>
          <w:sz w:val="28"/>
          <w:szCs w:val="28"/>
          <w:lang w:eastAsia="en-GB"/>
        </w:rPr>
      </w:pPr>
    </w:p>
    <w:p w:rsidR="0016194D" w:rsidRPr="0016194D" w:rsidRDefault="0016194D" w:rsidP="0016194D">
      <w:pPr>
        <w:widowControl w:val="0"/>
        <w:suppressAutoHyphens/>
        <w:autoSpaceDN w:val="0"/>
        <w:textAlignment w:val="baseline"/>
        <w:rPr>
          <w:rFonts w:asciiTheme="majorHAnsi" w:eastAsia="HG Mincho Light J" w:hAnsiTheme="majorHAnsi" w:cstheme="majorHAnsi"/>
          <w:color w:val="000000"/>
          <w:kern w:val="3"/>
          <w:lang w:eastAsia="en-GB"/>
        </w:rPr>
      </w:pPr>
      <w:r w:rsidRPr="0016194D">
        <w:rPr>
          <w:rFonts w:asciiTheme="majorHAnsi" w:eastAsia="HG Mincho Light J" w:hAnsiTheme="majorHAnsi" w:cstheme="majorHAnsi"/>
          <w:color w:val="000000"/>
          <w:kern w:val="3"/>
          <w:lang w:eastAsia="en-GB"/>
        </w:rPr>
        <w:t>Responsibilities:</w:t>
      </w:r>
    </w:p>
    <w:p w:rsidR="0016194D" w:rsidRPr="0016194D" w:rsidRDefault="0016194D" w:rsidP="0016194D">
      <w:pPr>
        <w:widowControl w:val="0"/>
        <w:suppressAutoHyphens/>
        <w:autoSpaceDN w:val="0"/>
        <w:textAlignment w:val="baseline"/>
        <w:rPr>
          <w:rFonts w:asciiTheme="majorHAnsi" w:eastAsia="HG Mincho Light J" w:hAnsiTheme="majorHAnsi" w:cstheme="majorHAnsi"/>
          <w:color w:val="000000"/>
          <w:kern w:val="3"/>
          <w:sz w:val="22"/>
          <w:szCs w:val="22"/>
          <w:lang w:eastAsia="en-GB"/>
        </w:rPr>
      </w:pPr>
    </w:p>
    <w:p w:rsidR="0016194D" w:rsidRPr="0016194D" w:rsidRDefault="0016194D" w:rsidP="0016194D">
      <w:pPr>
        <w:widowControl w:val="0"/>
        <w:numPr>
          <w:ilvl w:val="0"/>
          <w:numId w:val="20"/>
        </w:numPr>
        <w:suppressAutoHyphens/>
        <w:autoSpaceDN w:val="0"/>
        <w:spacing w:line="0" w:lineRule="atLeast"/>
        <w:ind w:left="714" w:hanging="357"/>
        <w:textAlignment w:val="baseline"/>
        <w:rPr>
          <w:rFonts w:asciiTheme="majorHAnsi" w:eastAsia="HG Mincho Light J" w:hAnsiTheme="majorHAnsi" w:cstheme="majorHAnsi"/>
          <w:color w:val="333333"/>
          <w:kern w:val="3"/>
          <w:sz w:val="20"/>
          <w:szCs w:val="20"/>
          <w:lang w:eastAsia="en-GB"/>
        </w:rPr>
      </w:pPr>
      <w:r w:rsidRPr="0016194D">
        <w:rPr>
          <w:rFonts w:asciiTheme="majorHAnsi" w:eastAsia="HG Mincho Light J" w:hAnsiTheme="majorHAnsi" w:cstheme="majorHAnsi"/>
          <w:color w:val="333333"/>
          <w:kern w:val="3"/>
          <w:sz w:val="20"/>
          <w:szCs w:val="20"/>
          <w:lang w:eastAsia="en-GB"/>
        </w:rPr>
        <w:t>Plan and present suitable learning experiences for all students.</w:t>
      </w:r>
    </w:p>
    <w:p w:rsidR="0016194D" w:rsidRPr="0016194D" w:rsidRDefault="0016194D" w:rsidP="0016194D">
      <w:pPr>
        <w:widowControl w:val="0"/>
        <w:numPr>
          <w:ilvl w:val="0"/>
          <w:numId w:val="20"/>
        </w:numPr>
        <w:suppressAutoHyphens/>
        <w:autoSpaceDN w:val="0"/>
        <w:spacing w:line="0" w:lineRule="atLeast"/>
        <w:ind w:left="714" w:hanging="357"/>
        <w:textAlignment w:val="baseline"/>
        <w:rPr>
          <w:rFonts w:asciiTheme="majorHAnsi" w:eastAsia="HG Mincho Light J" w:hAnsiTheme="majorHAnsi" w:cstheme="majorHAnsi"/>
          <w:color w:val="333333"/>
          <w:kern w:val="3"/>
          <w:sz w:val="20"/>
          <w:szCs w:val="20"/>
          <w:lang w:eastAsia="en-GB"/>
        </w:rPr>
      </w:pPr>
      <w:r w:rsidRPr="0016194D">
        <w:rPr>
          <w:rFonts w:asciiTheme="majorHAnsi" w:eastAsia="HG Mincho Light J" w:hAnsiTheme="majorHAnsi" w:cstheme="majorHAnsi"/>
          <w:color w:val="333333"/>
          <w:kern w:val="3"/>
          <w:sz w:val="20"/>
          <w:szCs w:val="20"/>
          <w:lang w:eastAsia="en-GB"/>
        </w:rPr>
        <w:t>Monitor students in different school-related settings.</w:t>
      </w:r>
    </w:p>
    <w:p w:rsidR="0016194D" w:rsidRPr="0016194D" w:rsidRDefault="0016194D" w:rsidP="0016194D">
      <w:pPr>
        <w:widowControl w:val="0"/>
        <w:numPr>
          <w:ilvl w:val="0"/>
          <w:numId w:val="20"/>
        </w:numPr>
        <w:suppressAutoHyphens/>
        <w:autoSpaceDN w:val="0"/>
        <w:spacing w:line="0" w:lineRule="atLeast"/>
        <w:ind w:left="714" w:hanging="357"/>
        <w:textAlignment w:val="baseline"/>
        <w:rPr>
          <w:rFonts w:asciiTheme="majorHAnsi" w:eastAsia="HG Mincho Light J" w:hAnsiTheme="majorHAnsi" w:cstheme="majorHAnsi"/>
          <w:color w:val="333333"/>
          <w:kern w:val="3"/>
          <w:sz w:val="20"/>
          <w:szCs w:val="20"/>
          <w:lang w:eastAsia="en-GB"/>
        </w:rPr>
      </w:pPr>
      <w:r w:rsidRPr="0016194D">
        <w:rPr>
          <w:rFonts w:asciiTheme="majorHAnsi" w:eastAsia="HG Mincho Light J" w:hAnsiTheme="majorHAnsi" w:cstheme="majorHAnsi"/>
          <w:color w:val="333333"/>
          <w:kern w:val="3"/>
          <w:sz w:val="20"/>
          <w:szCs w:val="20"/>
          <w:lang w:eastAsia="en-GB"/>
        </w:rPr>
        <w:t xml:space="preserve">Oversee and </w:t>
      </w:r>
      <w:proofErr w:type="spellStart"/>
      <w:r w:rsidRPr="0016194D">
        <w:rPr>
          <w:rFonts w:asciiTheme="majorHAnsi" w:eastAsia="HG Mincho Light J" w:hAnsiTheme="majorHAnsi" w:cstheme="majorHAnsi"/>
          <w:color w:val="333333"/>
          <w:kern w:val="3"/>
          <w:sz w:val="20"/>
          <w:szCs w:val="20"/>
          <w:lang w:eastAsia="en-GB"/>
        </w:rPr>
        <w:t>analyse</w:t>
      </w:r>
      <w:proofErr w:type="spellEnd"/>
      <w:r w:rsidRPr="0016194D">
        <w:rPr>
          <w:rFonts w:asciiTheme="majorHAnsi" w:eastAsia="HG Mincho Light J" w:hAnsiTheme="majorHAnsi" w:cstheme="majorHAnsi"/>
          <w:color w:val="333333"/>
          <w:kern w:val="3"/>
          <w:sz w:val="20"/>
          <w:szCs w:val="20"/>
          <w:lang w:eastAsia="en-GB"/>
        </w:rPr>
        <w:t xml:space="preserve"> student outcomes.</w:t>
      </w:r>
    </w:p>
    <w:p w:rsidR="0016194D" w:rsidRPr="0016194D" w:rsidRDefault="0016194D" w:rsidP="0016194D">
      <w:pPr>
        <w:widowControl w:val="0"/>
        <w:numPr>
          <w:ilvl w:val="0"/>
          <w:numId w:val="20"/>
        </w:numPr>
        <w:suppressAutoHyphens/>
        <w:autoSpaceDN w:val="0"/>
        <w:spacing w:line="0" w:lineRule="atLeast"/>
        <w:ind w:left="714" w:hanging="357"/>
        <w:textAlignment w:val="baseline"/>
        <w:rPr>
          <w:rFonts w:asciiTheme="majorHAnsi" w:eastAsia="HG Mincho Light J" w:hAnsiTheme="majorHAnsi" w:cstheme="majorHAnsi"/>
          <w:color w:val="333333"/>
          <w:kern w:val="3"/>
          <w:sz w:val="20"/>
          <w:szCs w:val="20"/>
          <w:lang w:eastAsia="en-GB"/>
        </w:rPr>
      </w:pPr>
      <w:r w:rsidRPr="0016194D">
        <w:rPr>
          <w:rFonts w:asciiTheme="majorHAnsi" w:eastAsia="HG Mincho Light J" w:hAnsiTheme="majorHAnsi" w:cstheme="majorHAnsi"/>
          <w:color w:val="333333"/>
          <w:kern w:val="3"/>
          <w:sz w:val="20"/>
          <w:szCs w:val="20"/>
          <w:lang w:eastAsia="en-GB"/>
        </w:rPr>
        <w:t>Communicate and interact with parents, students, staff and the community.</w:t>
      </w:r>
    </w:p>
    <w:p w:rsidR="0016194D" w:rsidRPr="0016194D" w:rsidRDefault="0016194D" w:rsidP="0016194D">
      <w:pPr>
        <w:widowControl w:val="0"/>
        <w:numPr>
          <w:ilvl w:val="0"/>
          <w:numId w:val="20"/>
        </w:numPr>
        <w:suppressAutoHyphens/>
        <w:autoSpaceDN w:val="0"/>
        <w:spacing w:line="0" w:lineRule="atLeast"/>
        <w:ind w:left="714" w:hanging="357"/>
        <w:textAlignment w:val="baseline"/>
        <w:rPr>
          <w:rFonts w:asciiTheme="majorHAnsi" w:eastAsia="HG Mincho Light J" w:hAnsiTheme="majorHAnsi" w:cstheme="majorHAnsi"/>
          <w:color w:val="333333"/>
          <w:kern w:val="3"/>
          <w:sz w:val="20"/>
          <w:szCs w:val="20"/>
          <w:lang w:eastAsia="en-GB"/>
        </w:rPr>
      </w:pPr>
      <w:r w:rsidRPr="0016194D">
        <w:rPr>
          <w:rFonts w:asciiTheme="majorHAnsi" w:eastAsia="HG Mincho Light J" w:hAnsiTheme="majorHAnsi" w:cstheme="majorHAnsi"/>
          <w:color w:val="333333"/>
          <w:kern w:val="3"/>
          <w:sz w:val="20"/>
          <w:szCs w:val="20"/>
          <w:lang w:eastAsia="en-GB"/>
        </w:rPr>
        <w:t>Develop, select and change instructional materials and plans to attain all students’ requirements.</w:t>
      </w:r>
    </w:p>
    <w:p w:rsidR="0016194D" w:rsidRPr="0016194D" w:rsidRDefault="0016194D" w:rsidP="0016194D">
      <w:pPr>
        <w:widowControl w:val="0"/>
        <w:numPr>
          <w:ilvl w:val="0"/>
          <w:numId w:val="20"/>
        </w:numPr>
        <w:suppressAutoHyphens/>
        <w:autoSpaceDN w:val="0"/>
        <w:spacing w:line="0" w:lineRule="atLeast"/>
        <w:ind w:left="714" w:hanging="357"/>
        <w:textAlignment w:val="baseline"/>
        <w:rPr>
          <w:rFonts w:asciiTheme="majorHAnsi" w:eastAsia="HG Mincho Light J" w:hAnsiTheme="majorHAnsi" w:cstheme="majorHAnsi"/>
          <w:color w:val="333333"/>
          <w:kern w:val="3"/>
          <w:sz w:val="20"/>
          <w:szCs w:val="20"/>
          <w:lang w:eastAsia="en-GB"/>
        </w:rPr>
      </w:pPr>
      <w:r w:rsidRPr="0016194D">
        <w:rPr>
          <w:rFonts w:asciiTheme="majorHAnsi" w:eastAsia="HG Mincho Light J" w:hAnsiTheme="majorHAnsi" w:cstheme="majorHAnsi"/>
          <w:color w:val="333333"/>
          <w:kern w:val="3"/>
          <w:sz w:val="20"/>
          <w:szCs w:val="20"/>
          <w:lang w:eastAsia="en-GB"/>
        </w:rPr>
        <w:t>Provide an educational environment suitable for the physical, social, intellectual and emotional development of children.</w:t>
      </w:r>
    </w:p>
    <w:p w:rsidR="0016194D" w:rsidRPr="0016194D" w:rsidRDefault="0016194D" w:rsidP="0016194D">
      <w:pPr>
        <w:widowControl w:val="0"/>
        <w:numPr>
          <w:ilvl w:val="0"/>
          <w:numId w:val="20"/>
        </w:numPr>
        <w:suppressAutoHyphens/>
        <w:autoSpaceDN w:val="0"/>
        <w:spacing w:line="0" w:lineRule="atLeast"/>
        <w:ind w:left="714" w:hanging="357"/>
        <w:textAlignment w:val="baseline"/>
        <w:rPr>
          <w:rFonts w:asciiTheme="majorHAnsi" w:eastAsia="HG Mincho Light J" w:hAnsiTheme="majorHAnsi" w:cstheme="majorHAnsi"/>
          <w:color w:val="333333"/>
          <w:kern w:val="3"/>
          <w:sz w:val="20"/>
          <w:szCs w:val="20"/>
          <w:lang w:eastAsia="en-GB"/>
        </w:rPr>
      </w:pPr>
      <w:r w:rsidRPr="0016194D">
        <w:rPr>
          <w:rFonts w:asciiTheme="majorHAnsi" w:eastAsia="HG Mincho Light J" w:hAnsiTheme="majorHAnsi" w:cstheme="majorHAnsi"/>
          <w:color w:val="333333"/>
          <w:kern w:val="3"/>
          <w:sz w:val="20"/>
          <w:szCs w:val="20"/>
          <w:lang w:eastAsia="en-GB"/>
        </w:rPr>
        <w:t>Stimulate an interest in scientific thinking and research.</w:t>
      </w:r>
    </w:p>
    <w:p w:rsidR="0016194D" w:rsidRPr="0016194D" w:rsidRDefault="0016194D" w:rsidP="0016194D">
      <w:pPr>
        <w:widowControl w:val="0"/>
        <w:numPr>
          <w:ilvl w:val="0"/>
          <w:numId w:val="20"/>
        </w:numPr>
        <w:suppressAutoHyphens/>
        <w:autoSpaceDN w:val="0"/>
        <w:spacing w:line="0" w:lineRule="atLeast"/>
        <w:ind w:left="714" w:hanging="357"/>
        <w:textAlignment w:val="baseline"/>
        <w:rPr>
          <w:rFonts w:asciiTheme="majorHAnsi" w:eastAsia="HG Mincho Light J" w:hAnsiTheme="majorHAnsi" w:cstheme="majorHAnsi"/>
          <w:color w:val="333333"/>
          <w:kern w:val="3"/>
          <w:sz w:val="20"/>
          <w:szCs w:val="20"/>
          <w:lang w:eastAsia="en-GB"/>
        </w:rPr>
      </w:pPr>
      <w:r w:rsidRPr="0016194D">
        <w:rPr>
          <w:rFonts w:asciiTheme="majorHAnsi" w:eastAsia="HG Mincho Light J" w:hAnsiTheme="majorHAnsi" w:cstheme="majorHAnsi"/>
          <w:color w:val="333333"/>
          <w:kern w:val="3"/>
          <w:sz w:val="20"/>
          <w:szCs w:val="20"/>
          <w:lang w:eastAsia="en-GB"/>
        </w:rPr>
        <w:t>Maintain and manage records and follow school policies and practices.</w:t>
      </w:r>
    </w:p>
    <w:p w:rsidR="0016194D" w:rsidRPr="0016194D" w:rsidRDefault="0016194D" w:rsidP="0016194D">
      <w:pPr>
        <w:widowControl w:val="0"/>
        <w:numPr>
          <w:ilvl w:val="0"/>
          <w:numId w:val="20"/>
        </w:numPr>
        <w:suppressAutoHyphens/>
        <w:autoSpaceDN w:val="0"/>
        <w:spacing w:line="0" w:lineRule="atLeast"/>
        <w:ind w:left="714" w:hanging="357"/>
        <w:textAlignment w:val="baseline"/>
        <w:rPr>
          <w:rFonts w:asciiTheme="majorHAnsi" w:eastAsia="HG Mincho Light J" w:hAnsiTheme="majorHAnsi" w:cstheme="majorHAnsi"/>
          <w:color w:val="333333"/>
          <w:kern w:val="3"/>
          <w:sz w:val="20"/>
          <w:szCs w:val="20"/>
          <w:lang w:eastAsia="en-GB"/>
        </w:rPr>
      </w:pPr>
      <w:r w:rsidRPr="0016194D">
        <w:rPr>
          <w:rFonts w:asciiTheme="majorHAnsi" w:eastAsia="HG Mincho Light J" w:hAnsiTheme="majorHAnsi" w:cstheme="majorHAnsi"/>
          <w:color w:val="333333"/>
          <w:kern w:val="3"/>
          <w:sz w:val="20"/>
          <w:szCs w:val="20"/>
          <w:lang w:eastAsia="en-GB"/>
        </w:rPr>
        <w:t>Supervise suitable use and care of materials, equipment and facilities.</w:t>
      </w:r>
    </w:p>
    <w:p w:rsidR="0016194D" w:rsidRPr="0016194D" w:rsidRDefault="0016194D" w:rsidP="0016194D">
      <w:pPr>
        <w:widowControl w:val="0"/>
        <w:numPr>
          <w:ilvl w:val="0"/>
          <w:numId w:val="20"/>
        </w:numPr>
        <w:suppressAutoHyphens/>
        <w:autoSpaceDN w:val="0"/>
        <w:spacing w:line="0" w:lineRule="atLeast"/>
        <w:ind w:left="714" w:hanging="357"/>
        <w:textAlignment w:val="baseline"/>
        <w:rPr>
          <w:rFonts w:asciiTheme="majorHAnsi" w:eastAsia="HG Mincho Light J" w:hAnsiTheme="majorHAnsi" w:cstheme="majorHAnsi"/>
          <w:color w:val="333333"/>
          <w:kern w:val="3"/>
          <w:sz w:val="20"/>
          <w:szCs w:val="20"/>
          <w:lang w:eastAsia="en-GB"/>
        </w:rPr>
      </w:pPr>
      <w:r w:rsidRPr="0016194D">
        <w:rPr>
          <w:rFonts w:asciiTheme="majorHAnsi" w:eastAsia="HG Mincho Light J" w:hAnsiTheme="majorHAnsi" w:cstheme="majorHAnsi"/>
          <w:color w:val="333333"/>
          <w:kern w:val="3"/>
          <w:sz w:val="20"/>
          <w:szCs w:val="20"/>
          <w:lang w:eastAsia="en-GB"/>
        </w:rPr>
        <w:t>Participate in meetings and attend committees as needed.</w:t>
      </w:r>
    </w:p>
    <w:p w:rsidR="0016194D" w:rsidRPr="0016194D" w:rsidRDefault="0016194D" w:rsidP="0016194D">
      <w:pPr>
        <w:widowControl w:val="0"/>
        <w:numPr>
          <w:ilvl w:val="0"/>
          <w:numId w:val="20"/>
        </w:numPr>
        <w:suppressAutoHyphens/>
        <w:autoSpaceDN w:val="0"/>
        <w:spacing w:line="0" w:lineRule="atLeast"/>
        <w:ind w:left="714" w:hanging="357"/>
        <w:textAlignment w:val="baseline"/>
        <w:rPr>
          <w:rFonts w:asciiTheme="majorHAnsi" w:eastAsia="HG Mincho Light J" w:hAnsiTheme="majorHAnsi" w:cstheme="majorHAnsi"/>
          <w:color w:val="333333"/>
          <w:kern w:val="3"/>
          <w:sz w:val="20"/>
          <w:szCs w:val="20"/>
          <w:lang w:eastAsia="en-GB"/>
        </w:rPr>
      </w:pPr>
      <w:proofErr w:type="spellStart"/>
      <w:r w:rsidRPr="0016194D">
        <w:rPr>
          <w:rFonts w:asciiTheme="majorHAnsi" w:eastAsia="HG Mincho Light J" w:hAnsiTheme="majorHAnsi" w:cstheme="majorHAnsi"/>
          <w:color w:val="333333"/>
          <w:kern w:val="3"/>
          <w:sz w:val="20"/>
          <w:szCs w:val="20"/>
          <w:lang w:eastAsia="en-GB"/>
        </w:rPr>
        <w:t>Analyse</w:t>
      </w:r>
      <w:proofErr w:type="spellEnd"/>
      <w:r w:rsidRPr="0016194D">
        <w:rPr>
          <w:rFonts w:asciiTheme="majorHAnsi" w:eastAsia="HG Mincho Light J" w:hAnsiTheme="majorHAnsi" w:cstheme="majorHAnsi"/>
          <w:color w:val="333333"/>
          <w:kern w:val="3"/>
          <w:sz w:val="20"/>
          <w:szCs w:val="20"/>
          <w:lang w:eastAsia="en-GB"/>
        </w:rPr>
        <w:t xml:space="preserve"> and grade students’ laboratory work, class work, papers and assignments.</w:t>
      </w:r>
    </w:p>
    <w:p w:rsidR="0016194D" w:rsidRPr="0016194D" w:rsidRDefault="0016194D" w:rsidP="0016194D">
      <w:pPr>
        <w:widowControl w:val="0"/>
        <w:numPr>
          <w:ilvl w:val="0"/>
          <w:numId w:val="20"/>
        </w:numPr>
        <w:suppressAutoHyphens/>
        <w:autoSpaceDN w:val="0"/>
        <w:spacing w:line="0" w:lineRule="atLeast"/>
        <w:ind w:left="714" w:hanging="357"/>
        <w:textAlignment w:val="baseline"/>
        <w:rPr>
          <w:rFonts w:asciiTheme="majorHAnsi" w:eastAsia="HG Mincho Light J" w:hAnsiTheme="majorHAnsi" w:cstheme="majorHAnsi"/>
          <w:color w:val="333333"/>
          <w:kern w:val="3"/>
          <w:sz w:val="20"/>
          <w:szCs w:val="20"/>
          <w:lang w:eastAsia="en-GB"/>
        </w:rPr>
      </w:pPr>
      <w:r w:rsidRPr="0016194D">
        <w:rPr>
          <w:rFonts w:asciiTheme="majorHAnsi" w:eastAsia="HG Mincho Light J" w:hAnsiTheme="majorHAnsi" w:cstheme="majorHAnsi"/>
          <w:color w:val="333333"/>
          <w:kern w:val="3"/>
          <w:sz w:val="20"/>
          <w:szCs w:val="20"/>
          <w:lang w:eastAsia="en-GB"/>
        </w:rPr>
        <w:t>Maintain and update student attendance records, grades and other required records.</w:t>
      </w:r>
    </w:p>
    <w:p w:rsidR="0016194D" w:rsidRPr="0016194D" w:rsidRDefault="0016194D" w:rsidP="0016194D">
      <w:pPr>
        <w:widowControl w:val="0"/>
        <w:numPr>
          <w:ilvl w:val="0"/>
          <w:numId w:val="20"/>
        </w:numPr>
        <w:suppressAutoHyphens/>
        <w:autoSpaceDN w:val="0"/>
        <w:spacing w:line="0" w:lineRule="atLeast"/>
        <w:ind w:left="714" w:hanging="357"/>
        <w:textAlignment w:val="baseline"/>
        <w:rPr>
          <w:rFonts w:asciiTheme="majorHAnsi" w:eastAsia="HG Mincho Light J" w:hAnsiTheme="majorHAnsi" w:cstheme="majorHAnsi"/>
          <w:color w:val="333333"/>
          <w:kern w:val="3"/>
          <w:sz w:val="20"/>
          <w:szCs w:val="20"/>
          <w:lang w:eastAsia="en-GB"/>
        </w:rPr>
      </w:pPr>
      <w:r w:rsidRPr="0016194D">
        <w:rPr>
          <w:rFonts w:asciiTheme="majorHAnsi" w:eastAsia="HG Mincho Light J" w:hAnsiTheme="majorHAnsi" w:cstheme="majorHAnsi"/>
          <w:color w:val="333333"/>
          <w:kern w:val="3"/>
          <w:sz w:val="20"/>
          <w:szCs w:val="20"/>
          <w:lang w:eastAsia="en-GB"/>
        </w:rPr>
        <w:t>Monitor students’ work.</w:t>
      </w:r>
    </w:p>
    <w:p w:rsidR="0016194D" w:rsidRPr="0016194D" w:rsidRDefault="0016194D" w:rsidP="0016194D">
      <w:pPr>
        <w:widowControl w:val="0"/>
        <w:suppressAutoHyphens/>
        <w:autoSpaceDN w:val="0"/>
        <w:textAlignment w:val="baseline"/>
        <w:rPr>
          <w:rFonts w:asciiTheme="majorHAnsi" w:eastAsia="HG Mincho Light J" w:hAnsiTheme="majorHAnsi" w:cstheme="majorHAnsi"/>
          <w:color w:val="000000"/>
          <w:kern w:val="3"/>
          <w:sz w:val="20"/>
          <w:szCs w:val="20"/>
          <w:lang w:eastAsia="en-GB"/>
        </w:rPr>
      </w:pPr>
    </w:p>
    <w:p w:rsidR="0016194D" w:rsidRPr="0016194D" w:rsidRDefault="0016194D" w:rsidP="0016194D">
      <w:pPr>
        <w:widowControl w:val="0"/>
        <w:suppressAutoHyphens/>
        <w:autoSpaceDN w:val="0"/>
        <w:textAlignment w:val="baseline"/>
        <w:rPr>
          <w:rFonts w:asciiTheme="majorHAnsi" w:eastAsia="HG Mincho Light J" w:hAnsiTheme="majorHAnsi" w:cstheme="majorHAnsi"/>
          <w:color w:val="000000"/>
          <w:kern w:val="3"/>
          <w:sz w:val="20"/>
          <w:szCs w:val="20"/>
          <w:lang w:eastAsia="en-GB"/>
        </w:rPr>
      </w:pPr>
      <w:r w:rsidRPr="0016194D">
        <w:rPr>
          <w:rFonts w:asciiTheme="majorHAnsi" w:eastAsia="HG Mincho Light J" w:hAnsiTheme="majorHAnsi" w:cstheme="majorHAnsi"/>
          <w:color w:val="000000"/>
          <w:kern w:val="3"/>
          <w:sz w:val="20"/>
          <w:szCs w:val="20"/>
          <w:lang w:eastAsia="en-GB"/>
        </w:rPr>
        <w:t xml:space="preserve">The following person specification indicates those areas of skills and personal characteristics, </w:t>
      </w:r>
      <w:r w:rsidRPr="0016194D">
        <w:rPr>
          <w:rFonts w:asciiTheme="majorHAnsi" w:eastAsia="HG Mincho Light J" w:hAnsiTheme="majorHAnsi" w:cstheme="majorHAnsi"/>
          <w:color w:val="000000"/>
          <w:kern w:val="3"/>
          <w:sz w:val="20"/>
          <w:szCs w:val="20"/>
          <w:lang w:eastAsia="en-GB"/>
        </w:rPr>
        <w:lastRenderedPageBreak/>
        <w:t>qualifications, training and experience that are either essential or desirable in the candidates being interviewed.</w:t>
      </w:r>
    </w:p>
    <w:p w:rsidR="0016194D" w:rsidRPr="0016194D" w:rsidRDefault="0016194D" w:rsidP="0016194D">
      <w:pPr>
        <w:widowControl w:val="0"/>
        <w:suppressAutoHyphens/>
        <w:autoSpaceDN w:val="0"/>
        <w:textAlignment w:val="baseline"/>
        <w:rPr>
          <w:rFonts w:asciiTheme="majorHAnsi" w:eastAsia="HG Mincho Light J" w:hAnsiTheme="majorHAnsi" w:cstheme="majorHAnsi"/>
          <w:color w:val="000000"/>
          <w:kern w:val="3"/>
          <w:sz w:val="20"/>
          <w:szCs w:val="20"/>
          <w:lang w:eastAsia="en-GB"/>
        </w:rPr>
      </w:pPr>
    </w:p>
    <w:tbl>
      <w:tblPr>
        <w:tblW w:w="8931" w:type="dxa"/>
        <w:tblInd w:w="-5" w:type="dxa"/>
        <w:tblLayout w:type="fixed"/>
        <w:tblCellMar>
          <w:left w:w="10" w:type="dxa"/>
          <w:right w:w="10" w:type="dxa"/>
        </w:tblCellMar>
        <w:tblLook w:val="04A0" w:firstRow="1" w:lastRow="0" w:firstColumn="1" w:lastColumn="0" w:noHBand="0" w:noVBand="1"/>
      </w:tblPr>
      <w:tblGrid>
        <w:gridCol w:w="6804"/>
        <w:gridCol w:w="993"/>
        <w:gridCol w:w="1134"/>
      </w:tblGrid>
      <w:tr w:rsidR="0016194D" w:rsidRPr="0016194D" w:rsidTr="0016194D">
        <w:trPr>
          <w:trHeight w:val="320"/>
        </w:trPr>
        <w:tc>
          <w:tcPr>
            <w:tcW w:w="6804" w:type="dxa"/>
            <w:tcBorders>
              <w:top w:val="single" w:sz="4" w:space="0" w:color="000000"/>
              <w:left w:val="single" w:sz="4" w:space="0" w:color="000000"/>
              <w:bottom w:val="dotted" w:sz="4" w:space="0" w:color="000000"/>
              <w:right w:val="single" w:sz="4" w:space="0" w:color="000000"/>
            </w:tcBorders>
            <w:shd w:val="clear" w:color="auto" w:fill="000000"/>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b/>
                <w:sz w:val="20"/>
                <w:szCs w:val="20"/>
              </w:rPr>
            </w:pPr>
            <w:r w:rsidRPr="0016194D">
              <w:rPr>
                <w:rFonts w:asciiTheme="majorHAnsi" w:eastAsia="Times New Roman" w:hAnsiTheme="majorHAnsi" w:cstheme="majorHAnsi"/>
                <w:b/>
                <w:sz w:val="20"/>
                <w:szCs w:val="20"/>
              </w:rPr>
              <w:t>Qualifications and Training</w:t>
            </w:r>
          </w:p>
        </w:tc>
        <w:tc>
          <w:tcPr>
            <w:tcW w:w="993" w:type="dxa"/>
            <w:tcBorders>
              <w:top w:val="single" w:sz="4" w:space="0" w:color="000000"/>
              <w:left w:val="single" w:sz="4" w:space="0" w:color="000000"/>
              <w:bottom w:val="dotted" w:sz="4" w:space="0" w:color="000000"/>
              <w:right w:val="single" w:sz="4" w:space="0" w:color="000000"/>
            </w:tcBorders>
            <w:shd w:val="clear" w:color="auto" w:fill="000000"/>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b/>
                <w:sz w:val="20"/>
                <w:szCs w:val="20"/>
              </w:rPr>
            </w:pPr>
            <w:r w:rsidRPr="0016194D">
              <w:rPr>
                <w:rFonts w:asciiTheme="majorHAnsi" w:eastAsia="Times New Roman" w:hAnsiTheme="majorHAnsi" w:cstheme="majorHAnsi"/>
                <w:b/>
                <w:sz w:val="20"/>
                <w:szCs w:val="20"/>
              </w:rPr>
              <w:t>Essential</w:t>
            </w:r>
          </w:p>
        </w:tc>
        <w:tc>
          <w:tcPr>
            <w:tcW w:w="1134" w:type="dxa"/>
            <w:tcBorders>
              <w:top w:val="single" w:sz="4" w:space="0" w:color="000000"/>
              <w:left w:val="single" w:sz="4" w:space="0" w:color="000000"/>
              <w:bottom w:val="dotted" w:sz="4" w:space="0" w:color="000000"/>
              <w:right w:val="single" w:sz="4" w:space="0" w:color="000000"/>
            </w:tcBorders>
            <w:shd w:val="clear" w:color="auto" w:fill="000000"/>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b/>
                <w:sz w:val="20"/>
                <w:szCs w:val="20"/>
              </w:rPr>
            </w:pPr>
            <w:r w:rsidRPr="0016194D">
              <w:rPr>
                <w:rFonts w:asciiTheme="majorHAnsi" w:eastAsia="Times New Roman" w:hAnsiTheme="majorHAnsi" w:cstheme="majorHAnsi"/>
                <w:b/>
                <w:sz w:val="20"/>
                <w:szCs w:val="20"/>
              </w:rPr>
              <w:t>Desirable</w:t>
            </w:r>
          </w:p>
        </w:tc>
      </w:tr>
      <w:tr w:rsidR="0016194D" w:rsidRPr="0016194D" w:rsidTr="0016194D">
        <w:tc>
          <w:tcPr>
            <w:tcW w:w="680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sz w:val="20"/>
                <w:szCs w:val="20"/>
              </w:rPr>
            </w:pPr>
            <w:r w:rsidRPr="0016194D">
              <w:rPr>
                <w:rFonts w:asciiTheme="majorHAnsi" w:eastAsia="Times New Roman" w:hAnsiTheme="majorHAnsi" w:cstheme="majorHAnsi"/>
                <w:sz w:val="20"/>
                <w:szCs w:val="20"/>
              </w:rPr>
              <w:t>Qualified Teacher status</w:t>
            </w:r>
          </w:p>
        </w:tc>
        <w:tc>
          <w:tcPr>
            <w:tcW w:w="993"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bottom"/>
            <w:hideMark/>
          </w:tcPr>
          <w:p w:rsidR="0016194D" w:rsidRPr="0016194D" w:rsidRDefault="00D104CE"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rPr>
            </w:pPr>
            <w:r>
              <w:rPr>
                <w:rFonts w:asciiTheme="majorHAnsi" w:eastAsia="Wingdings" w:hAnsiTheme="majorHAnsi" w:cstheme="majorHAnsi"/>
                <w:color w:val="000000"/>
                <w:kern w:val="3"/>
                <w:sz w:val="20"/>
                <w:szCs w:val="20"/>
                <w:lang w:eastAsia="en-GB"/>
              </w:rPr>
              <w:t>X</w:t>
            </w:r>
          </w:p>
        </w:tc>
        <w:tc>
          <w:tcPr>
            <w:tcW w:w="113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bottom"/>
          </w:tcPr>
          <w:p w:rsidR="0016194D" w:rsidRPr="0016194D" w:rsidRDefault="0016194D"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p>
        </w:tc>
      </w:tr>
      <w:tr w:rsidR="0016194D" w:rsidRPr="0016194D" w:rsidTr="0016194D">
        <w:tc>
          <w:tcPr>
            <w:tcW w:w="680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sz w:val="20"/>
                <w:szCs w:val="20"/>
              </w:rPr>
            </w:pPr>
            <w:r w:rsidRPr="0016194D">
              <w:rPr>
                <w:rFonts w:asciiTheme="majorHAnsi" w:eastAsia="Times New Roman" w:hAnsiTheme="majorHAnsi" w:cstheme="majorHAnsi"/>
                <w:sz w:val="20"/>
                <w:szCs w:val="20"/>
              </w:rPr>
              <w:t>Courses of further study relevant to the post</w:t>
            </w:r>
          </w:p>
        </w:tc>
        <w:tc>
          <w:tcPr>
            <w:tcW w:w="993"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bottom"/>
          </w:tcPr>
          <w:p w:rsidR="0016194D" w:rsidRPr="0016194D" w:rsidRDefault="0016194D"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rPr>
            </w:pPr>
          </w:p>
        </w:tc>
        <w:tc>
          <w:tcPr>
            <w:tcW w:w="113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bottom"/>
            <w:hideMark/>
          </w:tcPr>
          <w:p w:rsidR="0016194D" w:rsidRPr="0016194D" w:rsidRDefault="00D104CE"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r>
              <w:rPr>
                <w:rFonts w:asciiTheme="majorHAnsi" w:eastAsia="Wingdings" w:hAnsiTheme="majorHAnsi" w:cstheme="majorHAnsi"/>
                <w:color w:val="000000"/>
                <w:kern w:val="3"/>
                <w:sz w:val="20"/>
                <w:szCs w:val="20"/>
                <w:lang w:eastAsia="en-GB"/>
              </w:rPr>
              <w:t>X</w:t>
            </w:r>
          </w:p>
        </w:tc>
      </w:tr>
      <w:tr w:rsidR="0016194D" w:rsidRPr="0016194D" w:rsidTr="0016194D">
        <w:tc>
          <w:tcPr>
            <w:tcW w:w="680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sz w:val="20"/>
                <w:szCs w:val="20"/>
              </w:rPr>
            </w:pPr>
            <w:r w:rsidRPr="0016194D">
              <w:rPr>
                <w:rFonts w:asciiTheme="majorHAnsi" w:eastAsia="Times New Roman" w:hAnsiTheme="majorHAnsi" w:cstheme="majorHAnsi"/>
                <w:sz w:val="20"/>
                <w:szCs w:val="20"/>
              </w:rPr>
              <w:t xml:space="preserve">A Good </w:t>
            </w:r>
            <w:proofErr w:type="spellStart"/>
            <w:r w:rsidRPr="0016194D">
              <w:rPr>
                <w:rFonts w:asciiTheme="majorHAnsi" w:eastAsia="Times New Roman" w:hAnsiTheme="majorHAnsi" w:cstheme="majorHAnsi"/>
                <w:sz w:val="20"/>
                <w:szCs w:val="20"/>
              </w:rPr>
              <w:t>Honours</w:t>
            </w:r>
            <w:proofErr w:type="spellEnd"/>
            <w:r w:rsidRPr="0016194D">
              <w:rPr>
                <w:rFonts w:asciiTheme="majorHAnsi" w:eastAsia="Times New Roman" w:hAnsiTheme="majorHAnsi" w:cstheme="majorHAnsi"/>
                <w:sz w:val="20"/>
                <w:szCs w:val="20"/>
              </w:rPr>
              <w:t xml:space="preserve"> Graduate</w:t>
            </w:r>
          </w:p>
        </w:tc>
        <w:tc>
          <w:tcPr>
            <w:tcW w:w="993"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bottom"/>
            <w:hideMark/>
          </w:tcPr>
          <w:p w:rsidR="0016194D" w:rsidRPr="0016194D" w:rsidRDefault="00D104CE"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r>
              <w:rPr>
                <w:rFonts w:asciiTheme="majorHAnsi" w:eastAsia="Wingdings" w:hAnsiTheme="majorHAnsi" w:cstheme="majorHAnsi"/>
                <w:color w:val="000000"/>
                <w:kern w:val="3"/>
                <w:sz w:val="20"/>
                <w:szCs w:val="20"/>
                <w:lang w:eastAsia="en-GB"/>
              </w:rPr>
              <w:t>X</w:t>
            </w:r>
          </w:p>
        </w:tc>
        <w:tc>
          <w:tcPr>
            <w:tcW w:w="113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bottom"/>
          </w:tcPr>
          <w:p w:rsidR="0016194D" w:rsidRPr="0016194D" w:rsidRDefault="0016194D"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p>
        </w:tc>
      </w:tr>
      <w:tr w:rsidR="0016194D" w:rsidRPr="0016194D" w:rsidTr="0016194D">
        <w:tc>
          <w:tcPr>
            <w:tcW w:w="680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sz w:val="20"/>
                <w:szCs w:val="20"/>
              </w:rPr>
            </w:pPr>
            <w:r w:rsidRPr="0016194D">
              <w:rPr>
                <w:rFonts w:asciiTheme="majorHAnsi" w:eastAsia="Times New Roman" w:hAnsiTheme="majorHAnsi" w:cstheme="majorHAnsi"/>
                <w:sz w:val="20"/>
                <w:szCs w:val="20"/>
              </w:rPr>
              <w:t>Qualifications in the relevant subject</w:t>
            </w:r>
          </w:p>
        </w:tc>
        <w:tc>
          <w:tcPr>
            <w:tcW w:w="993"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bottom"/>
            <w:hideMark/>
          </w:tcPr>
          <w:p w:rsidR="0016194D" w:rsidRPr="0016194D" w:rsidRDefault="00D104CE"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r>
              <w:rPr>
                <w:rFonts w:asciiTheme="majorHAnsi" w:eastAsia="Wingdings" w:hAnsiTheme="majorHAnsi" w:cstheme="majorHAnsi"/>
                <w:color w:val="000000"/>
                <w:kern w:val="3"/>
                <w:sz w:val="20"/>
                <w:szCs w:val="20"/>
                <w:lang w:eastAsia="en-GB"/>
              </w:rPr>
              <w:t>X</w:t>
            </w:r>
          </w:p>
        </w:tc>
        <w:tc>
          <w:tcPr>
            <w:tcW w:w="113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bottom"/>
          </w:tcPr>
          <w:p w:rsidR="0016194D" w:rsidRPr="0016194D" w:rsidRDefault="0016194D"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p>
        </w:tc>
      </w:tr>
      <w:tr w:rsidR="0016194D" w:rsidRPr="0016194D" w:rsidTr="0016194D">
        <w:tc>
          <w:tcPr>
            <w:tcW w:w="680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sz w:val="20"/>
                <w:szCs w:val="20"/>
              </w:rPr>
            </w:pPr>
            <w:r w:rsidRPr="0016194D">
              <w:rPr>
                <w:rFonts w:asciiTheme="majorHAnsi" w:eastAsia="Times New Roman" w:hAnsiTheme="majorHAnsi" w:cstheme="majorHAnsi"/>
                <w:sz w:val="20"/>
                <w:szCs w:val="20"/>
              </w:rPr>
              <w:t>Evidence of involvement in personal CPD</w:t>
            </w:r>
          </w:p>
        </w:tc>
        <w:tc>
          <w:tcPr>
            <w:tcW w:w="993"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194D" w:rsidRPr="0016194D" w:rsidRDefault="0016194D"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rPr>
            </w:pPr>
          </w:p>
        </w:tc>
        <w:tc>
          <w:tcPr>
            <w:tcW w:w="113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6194D" w:rsidRPr="0016194D" w:rsidRDefault="00D104CE"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r>
              <w:rPr>
                <w:rFonts w:asciiTheme="majorHAnsi" w:eastAsia="Wingdings" w:hAnsiTheme="majorHAnsi" w:cstheme="majorHAnsi"/>
                <w:color w:val="000000"/>
                <w:kern w:val="3"/>
                <w:sz w:val="20"/>
                <w:szCs w:val="20"/>
                <w:lang w:eastAsia="en-GB"/>
              </w:rPr>
              <w:t>X</w:t>
            </w:r>
          </w:p>
        </w:tc>
      </w:tr>
    </w:tbl>
    <w:p w:rsidR="0016194D" w:rsidRPr="0016194D" w:rsidRDefault="0016194D" w:rsidP="0016194D">
      <w:pPr>
        <w:widowControl w:val="0"/>
        <w:suppressAutoHyphens/>
        <w:autoSpaceDN w:val="0"/>
        <w:textAlignment w:val="baseline"/>
        <w:rPr>
          <w:rFonts w:asciiTheme="majorHAnsi" w:eastAsia="HG Mincho Light J" w:hAnsiTheme="majorHAnsi" w:cstheme="majorHAnsi"/>
          <w:color w:val="000000"/>
          <w:kern w:val="3"/>
          <w:sz w:val="20"/>
          <w:szCs w:val="20"/>
        </w:rPr>
      </w:pPr>
    </w:p>
    <w:tbl>
      <w:tblPr>
        <w:tblW w:w="8926" w:type="dxa"/>
        <w:tblLayout w:type="fixed"/>
        <w:tblCellMar>
          <w:left w:w="10" w:type="dxa"/>
          <w:right w:w="10" w:type="dxa"/>
        </w:tblCellMar>
        <w:tblLook w:val="04A0" w:firstRow="1" w:lastRow="0" w:firstColumn="1" w:lastColumn="0" w:noHBand="0" w:noVBand="1"/>
      </w:tblPr>
      <w:tblGrid>
        <w:gridCol w:w="6799"/>
        <w:gridCol w:w="993"/>
        <w:gridCol w:w="1134"/>
      </w:tblGrid>
      <w:tr w:rsidR="0016194D" w:rsidRPr="0016194D" w:rsidTr="0016194D">
        <w:tc>
          <w:tcPr>
            <w:tcW w:w="6799" w:type="dxa"/>
            <w:tcBorders>
              <w:top w:val="single" w:sz="4" w:space="0" w:color="000000"/>
              <w:left w:val="single" w:sz="4" w:space="0" w:color="000000"/>
              <w:bottom w:val="nil"/>
              <w:right w:val="single" w:sz="4" w:space="0" w:color="000000"/>
            </w:tcBorders>
            <w:shd w:val="clear" w:color="auto" w:fill="000000"/>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b/>
                <w:sz w:val="20"/>
                <w:szCs w:val="20"/>
              </w:rPr>
            </w:pPr>
            <w:r w:rsidRPr="0016194D">
              <w:rPr>
                <w:rFonts w:asciiTheme="majorHAnsi" w:eastAsia="Times New Roman" w:hAnsiTheme="majorHAnsi" w:cstheme="majorHAnsi"/>
                <w:b/>
                <w:sz w:val="20"/>
                <w:szCs w:val="20"/>
              </w:rPr>
              <w:t>Skills and personal Characteristics</w:t>
            </w:r>
          </w:p>
        </w:tc>
        <w:tc>
          <w:tcPr>
            <w:tcW w:w="993" w:type="dxa"/>
            <w:tcBorders>
              <w:top w:val="single" w:sz="4" w:space="0" w:color="000000"/>
              <w:left w:val="single" w:sz="4" w:space="0" w:color="000000"/>
              <w:bottom w:val="nil"/>
              <w:right w:val="single" w:sz="4" w:space="0" w:color="000000"/>
            </w:tcBorders>
            <w:shd w:val="clear" w:color="auto" w:fill="000000"/>
            <w:tcMar>
              <w:top w:w="0" w:type="dxa"/>
              <w:left w:w="108" w:type="dxa"/>
              <w:bottom w:w="0" w:type="dxa"/>
              <w:right w:w="108" w:type="dxa"/>
            </w:tcMar>
            <w:vAlign w:val="center"/>
            <w:hideMark/>
          </w:tcPr>
          <w:p w:rsidR="0016194D" w:rsidRPr="0016194D" w:rsidRDefault="0016194D" w:rsidP="0016194D">
            <w:pPr>
              <w:autoSpaceDN w:val="0"/>
              <w:spacing w:line="247" w:lineRule="auto"/>
              <w:jc w:val="center"/>
              <w:rPr>
                <w:rFonts w:asciiTheme="majorHAnsi" w:eastAsia="Times New Roman" w:hAnsiTheme="majorHAnsi" w:cstheme="majorHAnsi"/>
                <w:b/>
                <w:sz w:val="20"/>
                <w:szCs w:val="20"/>
              </w:rPr>
            </w:pPr>
            <w:r w:rsidRPr="0016194D">
              <w:rPr>
                <w:rFonts w:asciiTheme="majorHAnsi" w:eastAsia="Times New Roman" w:hAnsiTheme="majorHAnsi" w:cstheme="majorHAnsi"/>
                <w:b/>
                <w:sz w:val="20"/>
                <w:szCs w:val="20"/>
              </w:rPr>
              <w:t>Essential</w:t>
            </w:r>
          </w:p>
        </w:tc>
        <w:tc>
          <w:tcPr>
            <w:tcW w:w="1134" w:type="dxa"/>
            <w:tcBorders>
              <w:top w:val="single" w:sz="4" w:space="0" w:color="000000"/>
              <w:left w:val="single" w:sz="4" w:space="0" w:color="000000"/>
              <w:bottom w:val="nil"/>
              <w:right w:val="single" w:sz="4" w:space="0" w:color="000000"/>
            </w:tcBorders>
            <w:shd w:val="clear" w:color="auto" w:fill="000000"/>
            <w:tcMar>
              <w:top w:w="0" w:type="dxa"/>
              <w:left w:w="108" w:type="dxa"/>
              <w:bottom w:w="0" w:type="dxa"/>
              <w:right w:w="108" w:type="dxa"/>
            </w:tcMar>
            <w:vAlign w:val="center"/>
            <w:hideMark/>
          </w:tcPr>
          <w:p w:rsidR="0016194D" w:rsidRPr="0016194D" w:rsidRDefault="0016194D" w:rsidP="0016194D">
            <w:pPr>
              <w:autoSpaceDN w:val="0"/>
              <w:spacing w:line="247" w:lineRule="auto"/>
              <w:jc w:val="center"/>
              <w:rPr>
                <w:rFonts w:asciiTheme="majorHAnsi" w:eastAsia="Times New Roman" w:hAnsiTheme="majorHAnsi" w:cstheme="majorHAnsi"/>
                <w:b/>
                <w:sz w:val="20"/>
                <w:szCs w:val="20"/>
              </w:rPr>
            </w:pPr>
            <w:r w:rsidRPr="0016194D">
              <w:rPr>
                <w:rFonts w:asciiTheme="majorHAnsi" w:eastAsia="Times New Roman" w:hAnsiTheme="majorHAnsi" w:cstheme="majorHAnsi"/>
                <w:b/>
                <w:sz w:val="20"/>
                <w:szCs w:val="20"/>
              </w:rPr>
              <w:t>Desirable</w:t>
            </w:r>
          </w:p>
        </w:tc>
      </w:tr>
      <w:tr w:rsidR="0016194D" w:rsidRPr="0016194D" w:rsidTr="0016194D">
        <w:trPr>
          <w:trHeight w:val="276"/>
        </w:trPr>
        <w:tc>
          <w:tcPr>
            <w:tcW w:w="6799" w:type="dxa"/>
            <w:tcBorders>
              <w:top w:val="nil"/>
              <w:left w:val="single" w:sz="4" w:space="0" w:color="000000"/>
              <w:bottom w:val="dotted" w:sz="4" w:space="0" w:color="000000"/>
              <w:right w:val="single" w:sz="4" w:space="0" w:color="000000"/>
            </w:tcBorders>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sz w:val="20"/>
                <w:szCs w:val="20"/>
              </w:rPr>
            </w:pPr>
            <w:r w:rsidRPr="0016194D">
              <w:rPr>
                <w:rFonts w:asciiTheme="majorHAnsi" w:eastAsia="Times New Roman" w:hAnsiTheme="majorHAnsi" w:cstheme="majorHAnsi"/>
                <w:sz w:val="20"/>
                <w:szCs w:val="20"/>
              </w:rPr>
              <w:t>Enthusiasm for and knowledge of the subject</w:t>
            </w:r>
          </w:p>
        </w:tc>
        <w:tc>
          <w:tcPr>
            <w:tcW w:w="993" w:type="dxa"/>
            <w:tcBorders>
              <w:top w:val="nil"/>
              <w:left w:val="single" w:sz="4" w:space="0" w:color="000000"/>
              <w:bottom w:val="dotted" w:sz="4" w:space="0" w:color="000000"/>
              <w:right w:val="single" w:sz="4" w:space="0" w:color="000000"/>
            </w:tcBorders>
            <w:noWrap/>
            <w:tcMar>
              <w:top w:w="0" w:type="dxa"/>
              <w:left w:w="108" w:type="dxa"/>
              <w:bottom w:w="0" w:type="dxa"/>
              <w:right w:w="108" w:type="dxa"/>
            </w:tcMar>
            <w:vAlign w:val="center"/>
            <w:hideMark/>
          </w:tcPr>
          <w:p w:rsidR="0016194D" w:rsidRPr="0016194D" w:rsidRDefault="00D104CE" w:rsidP="0016194D">
            <w:pPr>
              <w:widowControl w:val="0"/>
              <w:tabs>
                <w:tab w:val="center" w:pos="460"/>
              </w:tabs>
              <w:suppressAutoHyphens/>
              <w:autoSpaceDN w:val="0"/>
              <w:jc w:val="center"/>
              <w:textAlignment w:val="baseline"/>
              <w:rPr>
                <w:rFonts w:asciiTheme="majorHAnsi" w:eastAsia="HG Mincho Light J" w:hAnsiTheme="majorHAnsi" w:cstheme="majorHAnsi"/>
                <w:color w:val="000000"/>
                <w:kern w:val="3"/>
                <w:sz w:val="20"/>
                <w:szCs w:val="20"/>
                <w:lang w:eastAsia="en-GB"/>
              </w:rPr>
            </w:pPr>
            <w:r>
              <w:rPr>
                <w:rFonts w:asciiTheme="majorHAnsi" w:eastAsia="Wingdings" w:hAnsiTheme="majorHAnsi" w:cstheme="majorHAnsi"/>
                <w:color w:val="000000"/>
                <w:kern w:val="3"/>
                <w:sz w:val="20"/>
                <w:szCs w:val="20"/>
                <w:lang w:eastAsia="en-GB"/>
              </w:rPr>
              <w:t>X</w:t>
            </w:r>
          </w:p>
        </w:tc>
        <w:tc>
          <w:tcPr>
            <w:tcW w:w="1134" w:type="dxa"/>
            <w:tcBorders>
              <w:top w:val="nil"/>
              <w:left w:val="single" w:sz="4" w:space="0" w:color="000000"/>
              <w:bottom w:val="dotted" w:sz="4" w:space="0" w:color="000000"/>
              <w:right w:val="single" w:sz="4" w:space="0" w:color="000000"/>
            </w:tcBorders>
            <w:noWrap/>
            <w:tcMar>
              <w:top w:w="0" w:type="dxa"/>
              <w:left w:w="108" w:type="dxa"/>
              <w:bottom w:w="0" w:type="dxa"/>
              <w:right w:w="108" w:type="dxa"/>
            </w:tcMar>
            <w:vAlign w:val="center"/>
          </w:tcPr>
          <w:p w:rsidR="0016194D" w:rsidRPr="0016194D" w:rsidRDefault="0016194D" w:rsidP="0016194D">
            <w:pPr>
              <w:keepNext/>
              <w:widowControl w:val="0"/>
              <w:suppressAutoHyphens/>
              <w:autoSpaceDN w:val="0"/>
              <w:spacing w:line="247" w:lineRule="auto"/>
              <w:jc w:val="center"/>
              <w:textAlignment w:val="baseline"/>
              <w:outlineLvl w:val="0"/>
              <w:rPr>
                <w:rFonts w:asciiTheme="majorHAnsi" w:eastAsia="HG Mincho Light J" w:hAnsiTheme="majorHAnsi" w:cstheme="majorHAnsi"/>
                <w:iCs/>
                <w:color w:val="FFFFFF"/>
                <w:kern w:val="3"/>
                <w:sz w:val="20"/>
                <w:szCs w:val="20"/>
                <w:lang w:eastAsia="en-GB"/>
              </w:rPr>
            </w:pPr>
          </w:p>
        </w:tc>
      </w:tr>
      <w:tr w:rsidR="0016194D" w:rsidRPr="0016194D" w:rsidTr="0016194D">
        <w:tc>
          <w:tcPr>
            <w:tcW w:w="679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sz w:val="20"/>
                <w:szCs w:val="20"/>
              </w:rPr>
            </w:pPr>
            <w:r w:rsidRPr="0016194D">
              <w:rPr>
                <w:rFonts w:asciiTheme="majorHAnsi" w:eastAsia="Times New Roman" w:hAnsiTheme="majorHAnsi" w:cstheme="majorHAnsi"/>
                <w:sz w:val="20"/>
                <w:szCs w:val="20"/>
              </w:rPr>
              <w:t>Good ICT skills</w:t>
            </w:r>
          </w:p>
        </w:tc>
        <w:tc>
          <w:tcPr>
            <w:tcW w:w="993"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hideMark/>
          </w:tcPr>
          <w:p w:rsidR="0016194D" w:rsidRPr="0016194D" w:rsidRDefault="00D104CE"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r>
              <w:rPr>
                <w:rFonts w:asciiTheme="majorHAnsi" w:eastAsia="Wingdings" w:hAnsiTheme="majorHAnsi" w:cstheme="majorHAnsi"/>
                <w:color w:val="000000"/>
                <w:kern w:val="3"/>
                <w:sz w:val="20"/>
                <w:szCs w:val="20"/>
                <w:lang w:eastAsia="en-GB"/>
              </w:rPr>
              <w:t>X</w:t>
            </w:r>
          </w:p>
        </w:tc>
        <w:tc>
          <w:tcPr>
            <w:tcW w:w="113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rsidR="0016194D" w:rsidRPr="0016194D" w:rsidRDefault="0016194D"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p>
        </w:tc>
      </w:tr>
      <w:tr w:rsidR="0016194D" w:rsidRPr="0016194D" w:rsidTr="0016194D">
        <w:tc>
          <w:tcPr>
            <w:tcW w:w="679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sz w:val="20"/>
                <w:szCs w:val="20"/>
              </w:rPr>
            </w:pPr>
            <w:r w:rsidRPr="0016194D">
              <w:rPr>
                <w:rFonts w:asciiTheme="majorHAnsi" w:eastAsia="Times New Roman" w:hAnsiTheme="majorHAnsi" w:cstheme="majorHAnsi"/>
                <w:sz w:val="20"/>
                <w:szCs w:val="20"/>
              </w:rPr>
              <w:t>An ability to cope with pressure</w:t>
            </w:r>
          </w:p>
        </w:tc>
        <w:tc>
          <w:tcPr>
            <w:tcW w:w="993"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hideMark/>
          </w:tcPr>
          <w:p w:rsidR="0016194D" w:rsidRPr="0016194D" w:rsidRDefault="00D104CE"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r>
              <w:rPr>
                <w:rFonts w:asciiTheme="majorHAnsi" w:eastAsia="Wingdings" w:hAnsiTheme="majorHAnsi" w:cstheme="majorHAnsi"/>
                <w:color w:val="000000"/>
                <w:kern w:val="3"/>
                <w:sz w:val="20"/>
                <w:szCs w:val="20"/>
                <w:lang w:eastAsia="en-GB"/>
              </w:rPr>
              <w:t>X</w:t>
            </w:r>
          </w:p>
        </w:tc>
        <w:tc>
          <w:tcPr>
            <w:tcW w:w="113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rsidR="0016194D" w:rsidRPr="0016194D" w:rsidRDefault="0016194D"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p>
        </w:tc>
      </w:tr>
      <w:tr w:rsidR="0016194D" w:rsidRPr="0016194D" w:rsidTr="0016194D">
        <w:tc>
          <w:tcPr>
            <w:tcW w:w="679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sz w:val="20"/>
                <w:szCs w:val="20"/>
              </w:rPr>
            </w:pPr>
            <w:r w:rsidRPr="0016194D">
              <w:rPr>
                <w:rFonts w:asciiTheme="majorHAnsi" w:eastAsia="Times New Roman" w:hAnsiTheme="majorHAnsi" w:cstheme="majorHAnsi"/>
                <w:sz w:val="20"/>
                <w:szCs w:val="20"/>
              </w:rPr>
              <w:t>An ability to communicate effectively with parents, students and staff in a variety of ways</w:t>
            </w:r>
          </w:p>
        </w:tc>
        <w:tc>
          <w:tcPr>
            <w:tcW w:w="993"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hideMark/>
          </w:tcPr>
          <w:p w:rsidR="0016194D" w:rsidRPr="0016194D" w:rsidRDefault="00D104CE"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r>
              <w:rPr>
                <w:rFonts w:asciiTheme="majorHAnsi" w:eastAsia="Wingdings" w:hAnsiTheme="majorHAnsi" w:cstheme="majorHAnsi"/>
                <w:color w:val="000000"/>
                <w:kern w:val="3"/>
                <w:sz w:val="20"/>
                <w:szCs w:val="20"/>
                <w:lang w:eastAsia="en-GB"/>
              </w:rPr>
              <w:t>X</w:t>
            </w:r>
          </w:p>
        </w:tc>
        <w:tc>
          <w:tcPr>
            <w:tcW w:w="113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rsidR="0016194D" w:rsidRPr="0016194D" w:rsidRDefault="0016194D"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p>
        </w:tc>
      </w:tr>
      <w:tr w:rsidR="0016194D" w:rsidRPr="0016194D" w:rsidTr="0016194D">
        <w:tc>
          <w:tcPr>
            <w:tcW w:w="679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sz w:val="20"/>
                <w:szCs w:val="20"/>
              </w:rPr>
            </w:pPr>
            <w:r w:rsidRPr="0016194D">
              <w:rPr>
                <w:rFonts w:asciiTheme="majorHAnsi" w:eastAsia="Times New Roman" w:hAnsiTheme="majorHAnsi" w:cstheme="majorHAnsi"/>
                <w:sz w:val="20"/>
                <w:szCs w:val="20"/>
              </w:rPr>
              <w:t>An ability to think originally and creatively and show initiative</w:t>
            </w:r>
          </w:p>
        </w:tc>
        <w:tc>
          <w:tcPr>
            <w:tcW w:w="993"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hideMark/>
          </w:tcPr>
          <w:p w:rsidR="0016194D" w:rsidRPr="0016194D" w:rsidRDefault="00D104CE"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r>
              <w:rPr>
                <w:rFonts w:asciiTheme="majorHAnsi" w:eastAsia="Wingdings" w:hAnsiTheme="majorHAnsi" w:cstheme="majorHAnsi"/>
                <w:color w:val="000000"/>
                <w:kern w:val="3"/>
                <w:sz w:val="20"/>
                <w:szCs w:val="20"/>
                <w:lang w:eastAsia="en-GB"/>
              </w:rPr>
              <w:t>X</w:t>
            </w:r>
          </w:p>
        </w:tc>
        <w:tc>
          <w:tcPr>
            <w:tcW w:w="113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rsidR="0016194D" w:rsidRPr="0016194D" w:rsidRDefault="0016194D"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p>
        </w:tc>
      </w:tr>
      <w:tr w:rsidR="0016194D" w:rsidRPr="0016194D" w:rsidTr="0016194D">
        <w:tc>
          <w:tcPr>
            <w:tcW w:w="679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sz w:val="20"/>
                <w:szCs w:val="20"/>
              </w:rPr>
            </w:pPr>
            <w:r w:rsidRPr="0016194D">
              <w:rPr>
                <w:rFonts w:asciiTheme="majorHAnsi" w:eastAsia="Times New Roman" w:hAnsiTheme="majorHAnsi" w:cstheme="majorHAnsi"/>
                <w:sz w:val="20"/>
                <w:szCs w:val="20"/>
              </w:rPr>
              <w:t>An understanding of, and a commitment to the ethos of the school as a community</w:t>
            </w:r>
          </w:p>
        </w:tc>
        <w:tc>
          <w:tcPr>
            <w:tcW w:w="993"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hideMark/>
          </w:tcPr>
          <w:p w:rsidR="0016194D" w:rsidRPr="0016194D" w:rsidRDefault="00D104CE"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rPr>
            </w:pPr>
            <w:r>
              <w:rPr>
                <w:rFonts w:asciiTheme="majorHAnsi" w:eastAsia="Wingdings" w:hAnsiTheme="majorHAnsi" w:cstheme="majorHAnsi"/>
                <w:color w:val="000000"/>
                <w:kern w:val="3"/>
                <w:sz w:val="20"/>
                <w:szCs w:val="20"/>
                <w:lang w:eastAsia="en-GB"/>
              </w:rPr>
              <w:t>X</w:t>
            </w:r>
          </w:p>
        </w:tc>
        <w:tc>
          <w:tcPr>
            <w:tcW w:w="113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rsidR="0016194D" w:rsidRPr="0016194D" w:rsidRDefault="0016194D"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p>
        </w:tc>
      </w:tr>
      <w:tr w:rsidR="0016194D" w:rsidRPr="0016194D" w:rsidTr="0016194D">
        <w:tc>
          <w:tcPr>
            <w:tcW w:w="679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sz w:val="20"/>
                <w:szCs w:val="20"/>
              </w:rPr>
            </w:pPr>
            <w:r w:rsidRPr="0016194D">
              <w:rPr>
                <w:rFonts w:asciiTheme="majorHAnsi" w:eastAsia="Times New Roman" w:hAnsiTheme="majorHAnsi" w:cstheme="majorHAnsi"/>
                <w:sz w:val="20"/>
                <w:szCs w:val="20"/>
              </w:rPr>
              <w:t>Clear evidence of an ability to teach at all levels and to all abilities</w:t>
            </w:r>
          </w:p>
        </w:tc>
        <w:tc>
          <w:tcPr>
            <w:tcW w:w="993"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hideMark/>
          </w:tcPr>
          <w:p w:rsidR="0016194D" w:rsidRPr="0016194D" w:rsidRDefault="00D104CE"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r>
              <w:rPr>
                <w:rFonts w:asciiTheme="majorHAnsi" w:eastAsia="Wingdings" w:hAnsiTheme="majorHAnsi" w:cstheme="majorHAnsi"/>
                <w:color w:val="000000"/>
                <w:kern w:val="3"/>
                <w:sz w:val="20"/>
                <w:szCs w:val="20"/>
                <w:lang w:eastAsia="en-GB"/>
              </w:rPr>
              <w:t>X</w:t>
            </w:r>
          </w:p>
        </w:tc>
        <w:tc>
          <w:tcPr>
            <w:tcW w:w="113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rsidR="0016194D" w:rsidRPr="0016194D" w:rsidRDefault="0016194D"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p>
        </w:tc>
      </w:tr>
      <w:tr w:rsidR="0016194D" w:rsidRPr="0016194D" w:rsidTr="0016194D">
        <w:tc>
          <w:tcPr>
            <w:tcW w:w="679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sz w:val="20"/>
                <w:szCs w:val="20"/>
              </w:rPr>
            </w:pPr>
            <w:r w:rsidRPr="0016194D">
              <w:rPr>
                <w:rFonts w:asciiTheme="majorHAnsi" w:eastAsia="Times New Roman" w:hAnsiTheme="majorHAnsi" w:cstheme="majorHAnsi"/>
                <w:sz w:val="20"/>
                <w:szCs w:val="20"/>
              </w:rPr>
              <w:t>A clear understanding of how to engage with school data</w:t>
            </w:r>
          </w:p>
        </w:tc>
        <w:tc>
          <w:tcPr>
            <w:tcW w:w="993"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hideMark/>
          </w:tcPr>
          <w:p w:rsidR="0016194D" w:rsidRPr="0016194D" w:rsidRDefault="00D104CE"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rPr>
            </w:pPr>
            <w:r>
              <w:rPr>
                <w:rFonts w:asciiTheme="majorHAnsi" w:eastAsia="Wingdings" w:hAnsiTheme="majorHAnsi" w:cstheme="majorHAnsi"/>
                <w:color w:val="000000"/>
                <w:kern w:val="3"/>
                <w:sz w:val="20"/>
                <w:szCs w:val="20"/>
                <w:lang w:eastAsia="en-GB"/>
              </w:rPr>
              <w:t>X</w:t>
            </w:r>
          </w:p>
        </w:tc>
        <w:tc>
          <w:tcPr>
            <w:tcW w:w="113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rsidR="0016194D" w:rsidRPr="0016194D" w:rsidRDefault="0016194D"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p>
        </w:tc>
      </w:tr>
      <w:tr w:rsidR="0016194D" w:rsidRPr="0016194D" w:rsidTr="0016194D">
        <w:tc>
          <w:tcPr>
            <w:tcW w:w="679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sz w:val="20"/>
                <w:szCs w:val="20"/>
              </w:rPr>
            </w:pPr>
            <w:r w:rsidRPr="0016194D">
              <w:rPr>
                <w:rFonts w:asciiTheme="majorHAnsi" w:eastAsia="Times New Roman" w:hAnsiTheme="majorHAnsi" w:cstheme="majorHAnsi"/>
                <w:sz w:val="20"/>
                <w:szCs w:val="20"/>
              </w:rPr>
              <w:t>Excellent attendance record</w:t>
            </w:r>
          </w:p>
        </w:tc>
        <w:tc>
          <w:tcPr>
            <w:tcW w:w="993"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hideMark/>
          </w:tcPr>
          <w:p w:rsidR="0016194D" w:rsidRPr="0016194D" w:rsidRDefault="00D104CE"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r>
              <w:rPr>
                <w:rFonts w:asciiTheme="majorHAnsi" w:eastAsia="Wingdings" w:hAnsiTheme="majorHAnsi" w:cstheme="majorHAnsi"/>
                <w:color w:val="000000"/>
                <w:kern w:val="3"/>
                <w:sz w:val="20"/>
                <w:szCs w:val="20"/>
                <w:lang w:eastAsia="en-GB"/>
              </w:rPr>
              <w:t>X</w:t>
            </w:r>
          </w:p>
        </w:tc>
        <w:tc>
          <w:tcPr>
            <w:tcW w:w="113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rsidR="0016194D" w:rsidRPr="0016194D" w:rsidRDefault="0016194D"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p>
        </w:tc>
      </w:tr>
      <w:tr w:rsidR="0016194D" w:rsidRPr="0016194D" w:rsidTr="0016194D">
        <w:tc>
          <w:tcPr>
            <w:tcW w:w="679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sz w:val="20"/>
                <w:szCs w:val="20"/>
              </w:rPr>
            </w:pPr>
            <w:r w:rsidRPr="0016194D">
              <w:rPr>
                <w:rFonts w:asciiTheme="majorHAnsi" w:eastAsia="Times New Roman" w:hAnsiTheme="majorHAnsi" w:cstheme="majorHAnsi"/>
                <w:sz w:val="20"/>
                <w:szCs w:val="20"/>
              </w:rPr>
              <w:t>Excellent administrative abilities</w:t>
            </w:r>
          </w:p>
        </w:tc>
        <w:tc>
          <w:tcPr>
            <w:tcW w:w="993"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rsidR="0016194D" w:rsidRPr="0016194D" w:rsidRDefault="0016194D"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rPr>
            </w:pPr>
          </w:p>
        </w:tc>
        <w:tc>
          <w:tcPr>
            <w:tcW w:w="113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hideMark/>
          </w:tcPr>
          <w:p w:rsidR="0016194D" w:rsidRPr="0016194D" w:rsidRDefault="00D104CE"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r>
              <w:rPr>
                <w:rFonts w:asciiTheme="majorHAnsi" w:eastAsia="Wingdings" w:hAnsiTheme="majorHAnsi" w:cstheme="majorHAnsi"/>
                <w:color w:val="000000"/>
                <w:kern w:val="3"/>
                <w:sz w:val="20"/>
                <w:szCs w:val="20"/>
                <w:lang w:eastAsia="en-GB"/>
              </w:rPr>
              <w:t>X</w:t>
            </w:r>
          </w:p>
        </w:tc>
      </w:tr>
      <w:tr w:rsidR="0016194D" w:rsidRPr="0016194D" w:rsidTr="0016194D">
        <w:tc>
          <w:tcPr>
            <w:tcW w:w="679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sz w:val="20"/>
                <w:szCs w:val="20"/>
              </w:rPr>
            </w:pPr>
            <w:r w:rsidRPr="0016194D">
              <w:rPr>
                <w:rFonts w:asciiTheme="majorHAnsi" w:eastAsia="Times New Roman" w:hAnsiTheme="majorHAnsi" w:cstheme="majorHAnsi"/>
                <w:sz w:val="20"/>
                <w:szCs w:val="20"/>
              </w:rPr>
              <w:t>Insistence on high standards from students and colleagues</w:t>
            </w:r>
          </w:p>
        </w:tc>
        <w:tc>
          <w:tcPr>
            <w:tcW w:w="993"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hideMark/>
          </w:tcPr>
          <w:p w:rsidR="0016194D" w:rsidRPr="0016194D" w:rsidRDefault="00D104CE"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r>
              <w:rPr>
                <w:rFonts w:asciiTheme="majorHAnsi" w:eastAsia="Wingdings" w:hAnsiTheme="majorHAnsi" w:cstheme="majorHAnsi"/>
                <w:color w:val="000000"/>
                <w:kern w:val="3"/>
                <w:sz w:val="20"/>
                <w:szCs w:val="20"/>
                <w:lang w:eastAsia="en-GB"/>
              </w:rPr>
              <w:t>X</w:t>
            </w:r>
          </w:p>
        </w:tc>
        <w:tc>
          <w:tcPr>
            <w:tcW w:w="113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rsidR="0016194D" w:rsidRPr="0016194D" w:rsidRDefault="0016194D"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p>
        </w:tc>
      </w:tr>
      <w:tr w:rsidR="0016194D" w:rsidRPr="0016194D" w:rsidTr="0016194D">
        <w:tc>
          <w:tcPr>
            <w:tcW w:w="679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sz w:val="20"/>
                <w:szCs w:val="20"/>
              </w:rPr>
            </w:pPr>
            <w:r w:rsidRPr="0016194D">
              <w:rPr>
                <w:rFonts w:asciiTheme="majorHAnsi" w:eastAsia="Times New Roman" w:hAnsiTheme="majorHAnsi" w:cstheme="majorHAnsi"/>
                <w:sz w:val="20"/>
                <w:szCs w:val="20"/>
              </w:rPr>
              <w:t>Tact, discretion &amp; diplomacy</w:t>
            </w:r>
          </w:p>
        </w:tc>
        <w:tc>
          <w:tcPr>
            <w:tcW w:w="993"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hideMark/>
          </w:tcPr>
          <w:p w:rsidR="0016194D" w:rsidRPr="0016194D" w:rsidRDefault="00D104CE"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rPr>
            </w:pPr>
            <w:r>
              <w:rPr>
                <w:rFonts w:asciiTheme="majorHAnsi" w:eastAsia="Wingdings" w:hAnsiTheme="majorHAnsi" w:cstheme="majorHAnsi"/>
                <w:color w:val="000000"/>
                <w:kern w:val="3"/>
                <w:sz w:val="20"/>
                <w:szCs w:val="20"/>
                <w:lang w:eastAsia="en-GB"/>
              </w:rPr>
              <w:t>X</w:t>
            </w:r>
          </w:p>
        </w:tc>
        <w:tc>
          <w:tcPr>
            <w:tcW w:w="113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rsidR="0016194D" w:rsidRPr="0016194D" w:rsidRDefault="0016194D"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p>
        </w:tc>
      </w:tr>
      <w:tr w:rsidR="0016194D" w:rsidRPr="0016194D" w:rsidTr="0016194D">
        <w:tc>
          <w:tcPr>
            <w:tcW w:w="679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sz w:val="20"/>
                <w:szCs w:val="20"/>
              </w:rPr>
            </w:pPr>
            <w:r w:rsidRPr="0016194D">
              <w:rPr>
                <w:rFonts w:asciiTheme="majorHAnsi" w:eastAsia="Times New Roman" w:hAnsiTheme="majorHAnsi" w:cstheme="majorHAnsi"/>
                <w:sz w:val="20"/>
                <w:szCs w:val="20"/>
              </w:rPr>
              <w:t>Warmth and sensitivity</w:t>
            </w:r>
          </w:p>
        </w:tc>
        <w:tc>
          <w:tcPr>
            <w:tcW w:w="993"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hideMark/>
          </w:tcPr>
          <w:p w:rsidR="0016194D" w:rsidRPr="0016194D" w:rsidRDefault="00D104CE"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rPr>
            </w:pPr>
            <w:r>
              <w:rPr>
                <w:rFonts w:asciiTheme="majorHAnsi" w:eastAsia="Wingdings" w:hAnsiTheme="majorHAnsi" w:cstheme="majorHAnsi"/>
                <w:color w:val="000000"/>
                <w:kern w:val="3"/>
                <w:sz w:val="20"/>
                <w:szCs w:val="20"/>
                <w:lang w:eastAsia="en-GB"/>
              </w:rPr>
              <w:t>X</w:t>
            </w:r>
          </w:p>
        </w:tc>
        <w:tc>
          <w:tcPr>
            <w:tcW w:w="113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rsidR="0016194D" w:rsidRPr="0016194D" w:rsidRDefault="0016194D"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p>
        </w:tc>
      </w:tr>
      <w:tr w:rsidR="0016194D" w:rsidRPr="0016194D" w:rsidTr="0016194D">
        <w:tc>
          <w:tcPr>
            <w:tcW w:w="679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sz w:val="20"/>
                <w:szCs w:val="20"/>
              </w:rPr>
            </w:pPr>
            <w:r w:rsidRPr="0016194D">
              <w:rPr>
                <w:rFonts w:asciiTheme="majorHAnsi" w:eastAsia="Times New Roman" w:hAnsiTheme="majorHAnsi" w:cstheme="majorHAnsi"/>
                <w:sz w:val="20"/>
                <w:szCs w:val="20"/>
              </w:rPr>
              <w:t>Clear understanding and knowledge of current issues related to their subject</w:t>
            </w:r>
          </w:p>
        </w:tc>
        <w:tc>
          <w:tcPr>
            <w:tcW w:w="993"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hideMark/>
          </w:tcPr>
          <w:p w:rsidR="0016194D" w:rsidRPr="0016194D" w:rsidRDefault="00D104CE"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r>
              <w:rPr>
                <w:rFonts w:asciiTheme="majorHAnsi" w:eastAsia="Wingdings" w:hAnsiTheme="majorHAnsi" w:cstheme="majorHAnsi"/>
                <w:color w:val="000000"/>
                <w:kern w:val="3"/>
                <w:sz w:val="20"/>
                <w:szCs w:val="20"/>
                <w:lang w:eastAsia="en-GB"/>
              </w:rPr>
              <w:t>X</w:t>
            </w:r>
          </w:p>
        </w:tc>
        <w:tc>
          <w:tcPr>
            <w:tcW w:w="113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rsidR="0016194D" w:rsidRPr="0016194D" w:rsidRDefault="0016194D"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p>
        </w:tc>
      </w:tr>
      <w:tr w:rsidR="0016194D" w:rsidRPr="0016194D" w:rsidTr="0016194D">
        <w:tc>
          <w:tcPr>
            <w:tcW w:w="679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sz w:val="20"/>
                <w:szCs w:val="20"/>
              </w:rPr>
            </w:pPr>
            <w:r w:rsidRPr="0016194D">
              <w:rPr>
                <w:rFonts w:asciiTheme="majorHAnsi" w:eastAsia="Times New Roman" w:hAnsiTheme="majorHAnsi" w:cstheme="majorHAnsi"/>
                <w:sz w:val="20"/>
                <w:szCs w:val="20"/>
              </w:rPr>
              <w:t>An understanding of the education of international students in a boarding content</w:t>
            </w:r>
          </w:p>
        </w:tc>
        <w:tc>
          <w:tcPr>
            <w:tcW w:w="993"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rsidR="0016194D" w:rsidRPr="0016194D" w:rsidRDefault="0016194D"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p>
        </w:tc>
        <w:tc>
          <w:tcPr>
            <w:tcW w:w="113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hideMark/>
          </w:tcPr>
          <w:p w:rsidR="0016194D" w:rsidRPr="0016194D" w:rsidRDefault="00D104CE"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r>
              <w:rPr>
                <w:rFonts w:asciiTheme="majorHAnsi" w:eastAsia="Wingdings" w:hAnsiTheme="majorHAnsi" w:cstheme="majorHAnsi"/>
                <w:color w:val="000000"/>
                <w:kern w:val="3"/>
                <w:sz w:val="20"/>
                <w:szCs w:val="20"/>
                <w:lang w:eastAsia="en-GB"/>
              </w:rPr>
              <w:t>X</w:t>
            </w:r>
          </w:p>
        </w:tc>
      </w:tr>
      <w:tr w:rsidR="0016194D" w:rsidRPr="0016194D" w:rsidTr="0016194D">
        <w:tc>
          <w:tcPr>
            <w:tcW w:w="679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sz w:val="20"/>
                <w:szCs w:val="20"/>
              </w:rPr>
            </w:pPr>
            <w:r w:rsidRPr="0016194D">
              <w:rPr>
                <w:rFonts w:asciiTheme="majorHAnsi" w:eastAsia="Times New Roman" w:hAnsiTheme="majorHAnsi" w:cstheme="majorHAnsi"/>
                <w:sz w:val="20"/>
                <w:szCs w:val="20"/>
              </w:rPr>
              <w:t>An ability to contribute to extra-curricular activities</w:t>
            </w:r>
          </w:p>
        </w:tc>
        <w:tc>
          <w:tcPr>
            <w:tcW w:w="993"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hideMark/>
          </w:tcPr>
          <w:p w:rsidR="0016194D" w:rsidRPr="0016194D" w:rsidRDefault="00D104CE"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rPr>
            </w:pPr>
            <w:r>
              <w:rPr>
                <w:rFonts w:asciiTheme="majorHAnsi" w:eastAsia="Wingdings" w:hAnsiTheme="majorHAnsi" w:cstheme="majorHAnsi"/>
                <w:color w:val="000000"/>
                <w:kern w:val="3"/>
                <w:sz w:val="20"/>
                <w:szCs w:val="20"/>
                <w:lang w:eastAsia="en-GB"/>
              </w:rPr>
              <w:t>X</w:t>
            </w:r>
          </w:p>
        </w:tc>
        <w:tc>
          <w:tcPr>
            <w:tcW w:w="113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rsidR="0016194D" w:rsidRPr="0016194D" w:rsidRDefault="0016194D"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p>
        </w:tc>
      </w:tr>
      <w:tr w:rsidR="0016194D" w:rsidRPr="0016194D" w:rsidTr="0016194D">
        <w:tc>
          <w:tcPr>
            <w:tcW w:w="6799"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194D" w:rsidRPr="0016194D" w:rsidRDefault="0016194D" w:rsidP="0016194D">
            <w:pPr>
              <w:autoSpaceDN w:val="0"/>
              <w:spacing w:line="247" w:lineRule="auto"/>
              <w:rPr>
                <w:rFonts w:asciiTheme="majorHAnsi" w:eastAsia="Times New Roman" w:hAnsiTheme="majorHAnsi" w:cstheme="majorHAnsi"/>
                <w:sz w:val="20"/>
                <w:szCs w:val="20"/>
              </w:rPr>
            </w:pPr>
            <w:r w:rsidRPr="0016194D">
              <w:rPr>
                <w:rFonts w:asciiTheme="majorHAnsi" w:eastAsia="Times New Roman" w:hAnsiTheme="majorHAnsi" w:cstheme="majorHAnsi"/>
                <w:sz w:val="20"/>
                <w:szCs w:val="20"/>
              </w:rPr>
              <w:t>A genuine liking of people … of all ages!</w:t>
            </w:r>
          </w:p>
        </w:tc>
        <w:tc>
          <w:tcPr>
            <w:tcW w:w="993" w:type="dxa"/>
            <w:tcBorders>
              <w:top w:val="dotted"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6194D" w:rsidRPr="0016194D" w:rsidRDefault="00D104CE"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r>
              <w:rPr>
                <w:rFonts w:asciiTheme="majorHAnsi" w:eastAsia="Wingdings" w:hAnsiTheme="majorHAnsi" w:cstheme="majorHAnsi"/>
                <w:color w:val="000000"/>
                <w:kern w:val="3"/>
                <w:sz w:val="20"/>
                <w:szCs w:val="20"/>
                <w:lang w:eastAsia="en-GB"/>
              </w:rPr>
              <w:t>X</w:t>
            </w:r>
            <w:bookmarkStart w:id="0" w:name="_GoBack"/>
            <w:bookmarkEnd w:id="0"/>
          </w:p>
        </w:tc>
        <w:tc>
          <w:tcPr>
            <w:tcW w:w="1134" w:type="dxa"/>
            <w:tcBorders>
              <w:top w:val="dotted"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6194D" w:rsidRPr="0016194D" w:rsidRDefault="0016194D" w:rsidP="0016194D">
            <w:pPr>
              <w:widowControl w:val="0"/>
              <w:suppressAutoHyphens/>
              <w:autoSpaceDN w:val="0"/>
              <w:jc w:val="center"/>
              <w:textAlignment w:val="baseline"/>
              <w:rPr>
                <w:rFonts w:asciiTheme="majorHAnsi" w:eastAsia="HG Mincho Light J" w:hAnsiTheme="majorHAnsi" w:cstheme="majorHAnsi"/>
                <w:color w:val="000000"/>
                <w:kern w:val="3"/>
                <w:sz w:val="20"/>
                <w:szCs w:val="20"/>
                <w:lang w:eastAsia="en-GB"/>
              </w:rPr>
            </w:pPr>
          </w:p>
        </w:tc>
      </w:tr>
    </w:tbl>
    <w:p w:rsidR="003E57F5" w:rsidRPr="0016194D" w:rsidRDefault="003E57F5" w:rsidP="0016194D">
      <w:pPr>
        <w:widowControl w:val="0"/>
        <w:suppressAutoHyphens/>
        <w:autoSpaceDN w:val="0"/>
        <w:jc w:val="both"/>
        <w:textAlignment w:val="baseline"/>
        <w:rPr>
          <w:rFonts w:asciiTheme="majorHAnsi" w:eastAsia="HG Mincho Light J" w:hAnsiTheme="majorHAnsi" w:cstheme="majorHAnsi"/>
          <w:color w:val="000000"/>
          <w:kern w:val="3"/>
          <w:sz w:val="20"/>
          <w:szCs w:val="20"/>
          <w:lang w:val="en-GB" w:eastAsia="en-GB"/>
        </w:rPr>
      </w:pPr>
    </w:p>
    <w:p w:rsidR="004F347E" w:rsidRPr="0016194D" w:rsidRDefault="004F347E" w:rsidP="0016194D">
      <w:pPr>
        <w:widowControl w:val="0"/>
        <w:suppressAutoHyphens/>
        <w:autoSpaceDN w:val="0"/>
        <w:jc w:val="both"/>
        <w:textAlignment w:val="baseline"/>
        <w:rPr>
          <w:rFonts w:asciiTheme="majorHAnsi" w:eastAsia="HG Mincho Light J" w:hAnsiTheme="majorHAnsi" w:cstheme="majorHAnsi"/>
          <w:color w:val="000000"/>
          <w:kern w:val="3"/>
          <w:sz w:val="20"/>
          <w:szCs w:val="20"/>
          <w:lang w:val="en-GB" w:eastAsia="en-GB"/>
        </w:rPr>
      </w:pPr>
      <w:r w:rsidRPr="0016194D">
        <w:rPr>
          <w:rFonts w:asciiTheme="majorHAnsi" w:eastAsia="HG Mincho Light J" w:hAnsiTheme="majorHAnsi" w:cstheme="majorHAnsi"/>
          <w:color w:val="000000"/>
          <w:kern w:val="3"/>
          <w:sz w:val="20"/>
          <w:szCs w:val="20"/>
          <w:lang w:val="en-GB" w:eastAsia="en-GB"/>
        </w:rPr>
        <w:t>Chase Grammar School is committed to safeguarding and promoting the welfare of children and young people. The successful candidate must be able to satisfy an enhanced disclosure check with the Disclosure and Barring Service and must attend and comply with all Safeguarding Training and the School’s Safeguarding Policy.</w:t>
      </w:r>
    </w:p>
    <w:p w:rsidR="004D4676" w:rsidRPr="0016194D" w:rsidRDefault="004D4676" w:rsidP="0016194D">
      <w:pPr>
        <w:jc w:val="both"/>
        <w:rPr>
          <w:rFonts w:asciiTheme="majorHAnsi" w:hAnsiTheme="majorHAnsi" w:cstheme="majorHAnsi"/>
          <w:b/>
          <w:sz w:val="20"/>
          <w:szCs w:val="20"/>
        </w:rPr>
      </w:pPr>
    </w:p>
    <w:p w:rsidR="001A6123" w:rsidRPr="0016194D" w:rsidRDefault="001A6123" w:rsidP="0016194D">
      <w:pPr>
        <w:jc w:val="both"/>
        <w:rPr>
          <w:rFonts w:asciiTheme="majorHAnsi" w:hAnsiTheme="majorHAnsi" w:cstheme="majorHAnsi"/>
          <w:b/>
          <w:sz w:val="20"/>
          <w:szCs w:val="20"/>
        </w:rPr>
      </w:pPr>
      <w:r w:rsidRPr="0016194D">
        <w:rPr>
          <w:rFonts w:asciiTheme="majorHAnsi" w:hAnsiTheme="majorHAnsi" w:cstheme="majorHAnsi"/>
          <w:b/>
          <w:sz w:val="20"/>
          <w:szCs w:val="20"/>
        </w:rPr>
        <w:t>Terms &amp; Conditions</w:t>
      </w:r>
    </w:p>
    <w:p w:rsidR="001A6123" w:rsidRPr="0016194D" w:rsidRDefault="001A6123" w:rsidP="0016194D">
      <w:pPr>
        <w:jc w:val="both"/>
        <w:rPr>
          <w:rFonts w:asciiTheme="majorHAnsi" w:hAnsiTheme="majorHAnsi" w:cstheme="majorHAnsi"/>
          <w:sz w:val="20"/>
          <w:szCs w:val="20"/>
        </w:rPr>
      </w:pPr>
    </w:p>
    <w:p w:rsidR="006764D8" w:rsidRPr="0016194D" w:rsidRDefault="006764D8" w:rsidP="0016194D">
      <w:pPr>
        <w:jc w:val="both"/>
        <w:rPr>
          <w:rFonts w:asciiTheme="majorHAnsi" w:hAnsiTheme="majorHAnsi" w:cstheme="majorHAnsi"/>
          <w:sz w:val="20"/>
          <w:szCs w:val="20"/>
        </w:rPr>
      </w:pPr>
      <w:r w:rsidRPr="0016194D">
        <w:rPr>
          <w:rFonts w:asciiTheme="majorHAnsi" w:hAnsiTheme="majorHAnsi" w:cstheme="majorHAnsi"/>
          <w:b/>
          <w:sz w:val="20"/>
          <w:szCs w:val="20"/>
        </w:rPr>
        <w:t>Salary &amp; Pension:</w:t>
      </w:r>
      <w:r w:rsidRPr="0016194D">
        <w:rPr>
          <w:rFonts w:asciiTheme="majorHAnsi" w:hAnsiTheme="majorHAnsi" w:cstheme="majorHAnsi"/>
          <w:sz w:val="20"/>
          <w:szCs w:val="20"/>
        </w:rPr>
        <w:t xml:space="preserve"> the School will contribute a percentage of pensionable salary towards a pension scheme</w:t>
      </w:r>
      <w:r w:rsidR="00C679CF">
        <w:rPr>
          <w:rFonts w:asciiTheme="majorHAnsi" w:hAnsiTheme="majorHAnsi" w:cstheme="majorHAnsi"/>
          <w:sz w:val="20"/>
          <w:szCs w:val="20"/>
        </w:rPr>
        <w:t>.</w:t>
      </w:r>
    </w:p>
    <w:p w:rsidR="001A6123" w:rsidRPr="0016194D" w:rsidRDefault="001A6123" w:rsidP="0016194D">
      <w:pPr>
        <w:pStyle w:val="BodyText2"/>
        <w:spacing w:after="0" w:line="240" w:lineRule="auto"/>
        <w:jc w:val="both"/>
        <w:rPr>
          <w:rFonts w:asciiTheme="majorHAnsi" w:hAnsiTheme="majorHAnsi" w:cstheme="majorHAnsi"/>
          <w:sz w:val="20"/>
        </w:rPr>
      </w:pPr>
    </w:p>
    <w:p w:rsidR="001A6123" w:rsidRPr="0016194D" w:rsidRDefault="001A6123" w:rsidP="0016194D">
      <w:pPr>
        <w:jc w:val="both"/>
        <w:rPr>
          <w:rFonts w:asciiTheme="majorHAnsi" w:hAnsiTheme="majorHAnsi" w:cstheme="majorHAnsi"/>
          <w:sz w:val="20"/>
          <w:szCs w:val="20"/>
        </w:rPr>
      </w:pPr>
      <w:r w:rsidRPr="0016194D">
        <w:rPr>
          <w:rFonts w:asciiTheme="majorHAnsi" w:hAnsiTheme="majorHAnsi" w:cstheme="majorHAnsi"/>
          <w:b/>
          <w:sz w:val="20"/>
          <w:szCs w:val="20"/>
        </w:rPr>
        <w:t>School Fees Remission:</w:t>
      </w:r>
      <w:r w:rsidRPr="0016194D">
        <w:rPr>
          <w:rFonts w:asciiTheme="majorHAnsi" w:hAnsiTheme="majorHAnsi" w:cstheme="majorHAnsi"/>
          <w:sz w:val="20"/>
          <w:szCs w:val="20"/>
        </w:rPr>
        <w:t xml:space="preserve"> any child of the Teacher who, having satisfied the entry requirements, and at the Proprietor’s discretion, is admitted as a student to the School will receive the benefit of the staff discount of 50% remission of the School fees. </w:t>
      </w:r>
    </w:p>
    <w:p w:rsidR="007232A7" w:rsidRPr="0016194D" w:rsidRDefault="007232A7" w:rsidP="0016194D">
      <w:pPr>
        <w:jc w:val="both"/>
        <w:rPr>
          <w:rFonts w:asciiTheme="majorHAnsi" w:hAnsiTheme="majorHAnsi" w:cstheme="majorHAnsi"/>
          <w:sz w:val="20"/>
          <w:szCs w:val="20"/>
        </w:rPr>
      </w:pPr>
    </w:p>
    <w:p w:rsidR="006764D8" w:rsidRPr="0016194D" w:rsidRDefault="006764D8" w:rsidP="0016194D">
      <w:pPr>
        <w:jc w:val="both"/>
        <w:rPr>
          <w:rFonts w:asciiTheme="majorHAnsi" w:hAnsiTheme="majorHAnsi" w:cstheme="majorHAnsi"/>
          <w:sz w:val="20"/>
          <w:szCs w:val="20"/>
        </w:rPr>
      </w:pPr>
      <w:r w:rsidRPr="0016194D">
        <w:rPr>
          <w:rFonts w:asciiTheme="majorHAnsi" w:hAnsiTheme="majorHAnsi" w:cstheme="majorHAnsi"/>
          <w:b/>
          <w:sz w:val="20"/>
          <w:szCs w:val="20"/>
        </w:rPr>
        <w:t>Working Hours:</w:t>
      </w:r>
      <w:r w:rsidRPr="0016194D">
        <w:rPr>
          <w:rFonts w:asciiTheme="majorHAnsi" w:hAnsiTheme="majorHAnsi" w:cstheme="majorHAnsi"/>
          <w:sz w:val="20"/>
          <w:szCs w:val="20"/>
        </w:rPr>
        <w:t xml:space="preserve"> normal working hours will be 08:20 – 17:00 Monday to Friday, although the hours of work will reflect the fact that Chase is a busy boarding and day school and many events take place outside these regular hours. Attendance at key events is required including Parents’ Evenings, Information Evenings, Concerts, Productions, Fixtures, Presentations and Prize-Giving events.</w:t>
      </w:r>
    </w:p>
    <w:p w:rsidR="009722E9" w:rsidRPr="0016194D" w:rsidRDefault="009722E9" w:rsidP="0016194D">
      <w:pPr>
        <w:jc w:val="both"/>
        <w:rPr>
          <w:rFonts w:asciiTheme="majorHAnsi" w:hAnsiTheme="majorHAnsi" w:cstheme="majorHAnsi"/>
          <w:sz w:val="20"/>
          <w:szCs w:val="20"/>
        </w:rPr>
      </w:pPr>
    </w:p>
    <w:p w:rsidR="001A6123" w:rsidRPr="0016194D" w:rsidRDefault="001A6123" w:rsidP="0016194D">
      <w:pPr>
        <w:pStyle w:val="BodyText2"/>
        <w:spacing w:after="0" w:line="240" w:lineRule="auto"/>
        <w:jc w:val="both"/>
        <w:rPr>
          <w:rFonts w:asciiTheme="majorHAnsi" w:hAnsiTheme="majorHAnsi" w:cstheme="majorHAnsi"/>
          <w:sz w:val="20"/>
        </w:rPr>
      </w:pPr>
      <w:r w:rsidRPr="0016194D">
        <w:rPr>
          <w:rFonts w:asciiTheme="majorHAnsi" w:hAnsiTheme="majorHAnsi" w:cstheme="majorHAnsi"/>
          <w:b/>
          <w:sz w:val="20"/>
        </w:rPr>
        <w:t>Probation Period:</w:t>
      </w:r>
      <w:r w:rsidRPr="0016194D">
        <w:rPr>
          <w:rFonts w:asciiTheme="majorHAnsi" w:hAnsiTheme="majorHAnsi" w:cstheme="majorHAnsi"/>
          <w:sz w:val="20"/>
        </w:rPr>
        <w:t xml:space="preserve"> an offer of employment will be subject to a probation period of one year, during which employment will be subject to termination with half a term’s notice.</w:t>
      </w:r>
    </w:p>
    <w:p w:rsidR="001A6123" w:rsidRPr="0016194D" w:rsidRDefault="001A6123" w:rsidP="0016194D">
      <w:pPr>
        <w:jc w:val="both"/>
        <w:rPr>
          <w:rFonts w:asciiTheme="majorHAnsi" w:hAnsiTheme="majorHAnsi" w:cstheme="majorHAnsi"/>
          <w:sz w:val="20"/>
          <w:szCs w:val="20"/>
        </w:rPr>
      </w:pPr>
    </w:p>
    <w:p w:rsidR="001A6123" w:rsidRPr="0016194D" w:rsidRDefault="001A6123" w:rsidP="0016194D">
      <w:pPr>
        <w:jc w:val="both"/>
        <w:rPr>
          <w:rFonts w:asciiTheme="majorHAnsi" w:hAnsiTheme="majorHAnsi" w:cstheme="majorHAnsi"/>
          <w:sz w:val="20"/>
          <w:szCs w:val="20"/>
        </w:rPr>
      </w:pPr>
      <w:r w:rsidRPr="0016194D">
        <w:rPr>
          <w:rFonts w:asciiTheme="majorHAnsi" w:hAnsiTheme="majorHAnsi" w:cstheme="majorHAnsi"/>
          <w:b/>
          <w:sz w:val="20"/>
          <w:szCs w:val="20"/>
        </w:rPr>
        <w:t>Notice Period:</w:t>
      </w:r>
      <w:r w:rsidRPr="0016194D">
        <w:rPr>
          <w:rFonts w:asciiTheme="majorHAnsi" w:hAnsiTheme="majorHAnsi" w:cstheme="majorHAnsi"/>
          <w:sz w:val="20"/>
          <w:szCs w:val="20"/>
        </w:rPr>
        <w:t xml:space="preserve"> f</w:t>
      </w:r>
      <w:r w:rsidR="009722E9" w:rsidRPr="0016194D">
        <w:rPr>
          <w:rFonts w:asciiTheme="majorHAnsi" w:hAnsiTheme="majorHAnsi" w:cstheme="majorHAnsi"/>
          <w:sz w:val="20"/>
          <w:szCs w:val="20"/>
        </w:rPr>
        <w:t xml:space="preserve">ollowing probation, you </w:t>
      </w:r>
      <w:r w:rsidRPr="0016194D">
        <w:rPr>
          <w:rFonts w:asciiTheme="majorHAnsi" w:hAnsiTheme="majorHAnsi" w:cstheme="majorHAnsi"/>
          <w:sz w:val="20"/>
          <w:szCs w:val="20"/>
        </w:rPr>
        <w:t>will be required to give the School one term’s notice.</w:t>
      </w:r>
    </w:p>
    <w:p w:rsidR="001A6123" w:rsidRPr="0016194D" w:rsidRDefault="001A6123" w:rsidP="0016194D">
      <w:pPr>
        <w:jc w:val="both"/>
        <w:rPr>
          <w:rFonts w:asciiTheme="majorHAnsi" w:hAnsiTheme="majorHAnsi" w:cstheme="majorHAnsi"/>
          <w:sz w:val="20"/>
          <w:szCs w:val="20"/>
        </w:rPr>
      </w:pPr>
    </w:p>
    <w:p w:rsidR="00E47DEE" w:rsidRPr="0016194D" w:rsidRDefault="001A6123" w:rsidP="0016194D">
      <w:pPr>
        <w:pStyle w:val="BodyText2"/>
        <w:spacing w:after="0" w:line="240" w:lineRule="auto"/>
        <w:jc w:val="both"/>
        <w:rPr>
          <w:rFonts w:asciiTheme="majorHAnsi" w:hAnsiTheme="majorHAnsi" w:cstheme="majorHAnsi"/>
          <w:sz w:val="20"/>
        </w:rPr>
      </w:pPr>
      <w:r w:rsidRPr="0016194D">
        <w:rPr>
          <w:rFonts w:asciiTheme="majorHAnsi" w:hAnsiTheme="majorHAnsi" w:cstheme="majorHAnsi"/>
          <w:b/>
          <w:sz w:val="20"/>
        </w:rPr>
        <w:t>Free Meals:</w:t>
      </w:r>
      <w:r w:rsidRPr="0016194D">
        <w:rPr>
          <w:rFonts w:asciiTheme="majorHAnsi" w:hAnsiTheme="majorHAnsi" w:cstheme="majorHAnsi"/>
          <w:sz w:val="20"/>
        </w:rPr>
        <w:t xml:space="preserve"> will be provided throughout the year when the School’s kitchens are open.</w:t>
      </w:r>
    </w:p>
    <w:p w:rsidR="00E47DEE" w:rsidRPr="0016194D" w:rsidRDefault="00E47DEE" w:rsidP="0016194D">
      <w:pPr>
        <w:jc w:val="both"/>
        <w:rPr>
          <w:rFonts w:asciiTheme="majorHAnsi" w:hAnsiTheme="majorHAnsi" w:cstheme="majorHAnsi"/>
          <w:sz w:val="20"/>
          <w:szCs w:val="20"/>
        </w:rPr>
      </w:pPr>
    </w:p>
    <w:p w:rsidR="001D7D4E" w:rsidRPr="0016194D" w:rsidRDefault="001D7D4E" w:rsidP="0016194D">
      <w:pPr>
        <w:rPr>
          <w:rFonts w:asciiTheme="majorHAnsi" w:hAnsiTheme="majorHAnsi" w:cstheme="majorHAnsi"/>
          <w:sz w:val="20"/>
          <w:szCs w:val="20"/>
        </w:rPr>
      </w:pPr>
    </w:p>
    <w:sectPr w:rsidR="001D7D4E" w:rsidRPr="0016194D" w:rsidSect="004F347E">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852" w:rsidRDefault="003D0852" w:rsidP="006351E2">
      <w:r>
        <w:separator/>
      </w:r>
    </w:p>
  </w:endnote>
  <w:endnote w:type="continuationSeparator" w:id="0">
    <w:p w:rsidR="003D0852" w:rsidRDefault="003D0852" w:rsidP="0063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Light Cond">
    <w:altName w:val="Myriad Pro Light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47E" w:rsidRDefault="004F3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B36" w:rsidRDefault="00884B36">
    <w:pPr>
      <w:pStyle w:val="Footer"/>
    </w:pPr>
  </w:p>
  <w:p w:rsidR="00884B36" w:rsidRDefault="00884B36">
    <w:pPr>
      <w:pStyle w:val="Footer"/>
    </w:pPr>
  </w:p>
  <w:p w:rsidR="00884B36" w:rsidRDefault="00884B36">
    <w:pPr>
      <w:pStyle w:val="Footer"/>
    </w:pPr>
  </w:p>
  <w:p w:rsidR="00884B36" w:rsidRDefault="00884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47E" w:rsidRDefault="004F3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852" w:rsidRDefault="003D0852" w:rsidP="006351E2">
      <w:r>
        <w:separator/>
      </w:r>
    </w:p>
  </w:footnote>
  <w:footnote w:type="continuationSeparator" w:id="0">
    <w:p w:rsidR="003D0852" w:rsidRDefault="003D0852" w:rsidP="00635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B36" w:rsidRDefault="00D104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B36" w:rsidRDefault="00D104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0.25pt;margin-top:-161.6pt;width:595.3pt;height:841.9pt;z-index:-251658240;mso-wrap-edited:f;mso-position-horizontal-relative:margin;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p w:rsidR="00884B36" w:rsidRDefault="00884B36">
    <w:pPr>
      <w:pStyle w:val="Header"/>
    </w:pPr>
  </w:p>
  <w:p w:rsidR="00884B36" w:rsidRDefault="00884B36">
    <w:pPr>
      <w:pStyle w:val="Header"/>
    </w:pPr>
  </w:p>
  <w:p w:rsidR="00884B36" w:rsidRDefault="00884B36">
    <w:pPr>
      <w:pStyle w:val="Header"/>
    </w:pPr>
  </w:p>
  <w:p w:rsidR="00884B36" w:rsidRDefault="00884B36">
    <w:pPr>
      <w:pStyle w:val="Header"/>
    </w:pPr>
  </w:p>
  <w:p w:rsidR="00884B36" w:rsidRDefault="00884B36">
    <w:pPr>
      <w:pStyle w:val="Header"/>
    </w:pPr>
  </w:p>
  <w:p w:rsidR="00884B36" w:rsidRDefault="00884B36">
    <w:pPr>
      <w:pStyle w:val="Header"/>
    </w:pPr>
  </w:p>
  <w:p w:rsidR="00884B36" w:rsidRDefault="00884B36">
    <w:pPr>
      <w:pStyle w:val="Header"/>
    </w:pPr>
  </w:p>
  <w:p w:rsidR="00884B36" w:rsidRDefault="00884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B36" w:rsidRDefault="00D104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71B5535"/>
    <w:multiLevelType w:val="hybridMultilevel"/>
    <w:tmpl w:val="4D00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51E6A"/>
    <w:multiLevelType w:val="hybridMultilevel"/>
    <w:tmpl w:val="00E2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84AD6"/>
    <w:multiLevelType w:val="hybridMultilevel"/>
    <w:tmpl w:val="73AA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768A8"/>
    <w:multiLevelType w:val="hybridMultilevel"/>
    <w:tmpl w:val="913A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41CBB"/>
    <w:multiLevelType w:val="hybridMultilevel"/>
    <w:tmpl w:val="E61EA7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CFB7D7A"/>
    <w:multiLevelType w:val="hybridMultilevel"/>
    <w:tmpl w:val="F2A2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A28FE"/>
    <w:multiLevelType w:val="hybridMultilevel"/>
    <w:tmpl w:val="A3CAFE9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2A1B169F"/>
    <w:multiLevelType w:val="hybridMultilevel"/>
    <w:tmpl w:val="1E5ACB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0" w15:restartNumberingAfterBreak="0">
    <w:nsid w:val="35CA52CD"/>
    <w:multiLevelType w:val="hybridMultilevel"/>
    <w:tmpl w:val="A6CC7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42C73"/>
    <w:multiLevelType w:val="multilevel"/>
    <w:tmpl w:val="EFF6468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3D3A1127"/>
    <w:multiLevelType w:val="multilevel"/>
    <w:tmpl w:val="67F8034A"/>
    <w:lvl w:ilvl="0">
      <w:numFmt w:val="bullet"/>
      <w:lvlText w:val=""/>
      <w:lvlJc w:val="left"/>
      <w:pPr>
        <w:ind w:left="1077" w:hanging="360"/>
      </w:pPr>
      <w:rPr>
        <w:rFonts w:ascii="Wingdings" w:hAnsi="Wingdings"/>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13" w15:restartNumberingAfterBreak="0">
    <w:nsid w:val="40EA0961"/>
    <w:multiLevelType w:val="hybridMultilevel"/>
    <w:tmpl w:val="1EF0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580AF6"/>
    <w:multiLevelType w:val="hybridMultilevel"/>
    <w:tmpl w:val="60AE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707A1F"/>
    <w:multiLevelType w:val="hybridMultilevel"/>
    <w:tmpl w:val="9AEE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B913D0"/>
    <w:multiLevelType w:val="hybridMultilevel"/>
    <w:tmpl w:val="BBD4302E"/>
    <w:lvl w:ilvl="0" w:tplc="46D81F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7"/>
  </w:num>
  <w:num w:numId="4">
    <w:abstractNumId w:val="1"/>
  </w:num>
  <w:num w:numId="5">
    <w:abstractNumId w:val="2"/>
  </w:num>
  <w:num w:numId="6">
    <w:abstractNumId w:val="6"/>
  </w:num>
  <w:num w:numId="7">
    <w:abstractNumId w:val="9"/>
  </w:num>
  <w:num w:numId="8">
    <w:abstractNumId w:val="4"/>
  </w:num>
  <w:num w:numId="9">
    <w:abstractNumId w:val="8"/>
  </w:num>
  <w:num w:numId="10">
    <w:abstractNumId w:val="2"/>
  </w:num>
  <w:num w:numId="11">
    <w:abstractNumId w:val="6"/>
  </w:num>
  <w:num w:numId="12">
    <w:abstractNumId w:val="1"/>
  </w:num>
  <w:num w:numId="13">
    <w:abstractNumId w:val="10"/>
  </w:num>
  <w:num w:numId="14">
    <w:abstractNumId w:val="14"/>
  </w:num>
  <w:num w:numId="15">
    <w:abstractNumId w:val="0"/>
  </w:num>
  <w:num w:numId="16">
    <w:abstractNumId w:val="15"/>
  </w:num>
  <w:num w:numId="17">
    <w:abstractNumId w:val="13"/>
  </w:num>
  <w:num w:numId="18">
    <w:abstractNumId w:val="5"/>
  </w:num>
  <w:num w:numId="19">
    <w:abstractNumId w:val="12"/>
  </w:num>
  <w:num w:numId="2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E2"/>
    <w:rsid w:val="00030D13"/>
    <w:rsid w:val="00034407"/>
    <w:rsid w:val="000623C5"/>
    <w:rsid w:val="00062E23"/>
    <w:rsid w:val="00081260"/>
    <w:rsid w:val="00083CFC"/>
    <w:rsid w:val="000A3FA1"/>
    <w:rsid w:val="000B500E"/>
    <w:rsid w:val="000D53EB"/>
    <w:rsid w:val="000D545D"/>
    <w:rsid w:val="000E196E"/>
    <w:rsid w:val="000F71EA"/>
    <w:rsid w:val="0010187C"/>
    <w:rsid w:val="00102416"/>
    <w:rsid w:val="00107CB1"/>
    <w:rsid w:val="00134790"/>
    <w:rsid w:val="0014751A"/>
    <w:rsid w:val="00147C3F"/>
    <w:rsid w:val="00154AB2"/>
    <w:rsid w:val="0016194D"/>
    <w:rsid w:val="001767F9"/>
    <w:rsid w:val="00191C21"/>
    <w:rsid w:val="001A5371"/>
    <w:rsid w:val="001A6123"/>
    <w:rsid w:val="001C0968"/>
    <w:rsid w:val="001D7D4E"/>
    <w:rsid w:val="001E31F9"/>
    <w:rsid w:val="001F6725"/>
    <w:rsid w:val="00212FD0"/>
    <w:rsid w:val="002209AB"/>
    <w:rsid w:val="00230BDD"/>
    <w:rsid w:val="00230F91"/>
    <w:rsid w:val="002409AF"/>
    <w:rsid w:val="00254ACE"/>
    <w:rsid w:val="00270CF3"/>
    <w:rsid w:val="00292B03"/>
    <w:rsid w:val="00293EF8"/>
    <w:rsid w:val="002B6C56"/>
    <w:rsid w:val="002C183F"/>
    <w:rsid w:val="002C2A08"/>
    <w:rsid w:val="002C7887"/>
    <w:rsid w:val="002D6AA0"/>
    <w:rsid w:val="002E5893"/>
    <w:rsid w:val="002F2A5E"/>
    <w:rsid w:val="00321E11"/>
    <w:rsid w:val="00353B42"/>
    <w:rsid w:val="00363681"/>
    <w:rsid w:val="00364CE8"/>
    <w:rsid w:val="00365CD4"/>
    <w:rsid w:val="0037032E"/>
    <w:rsid w:val="00385146"/>
    <w:rsid w:val="003B08F8"/>
    <w:rsid w:val="003B1820"/>
    <w:rsid w:val="003D0852"/>
    <w:rsid w:val="003E2279"/>
    <w:rsid w:val="003E2BA4"/>
    <w:rsid w:val="003E57F5"/>
    <w:rsid w:val="003F3167"/>
    <w:rsid w:val="003F584E"/>
    <w:rsid w:val="00435B1A"/>
    <w:rsid w:val="00483C42"/>
    <w:rsid w:val="0048675A"/>
    <w:rsid w:val="00495625"/>
    <w:rsid w:val="00497269"/>
    <w:rsid w:val="004A1DBC"/>
    <w:rsid w:val="004B10BF"/>
    <w:rsid w:val="004B1D16"/>
    <w:rsid w:val="004B2695"/>
    <w:rsid w:val="004D4676"/>
    <w:rsid w:val="004E7DCE"/>
    <w:rsid w:val="004F347E"/>
    <w:rsid w:val="004F7354"/>
    <w:rsid w:val="00502360"/>
    <w:rsid w:val="00525AF6"/>
    <w:rsid w:val="00540641"/>
    <w:rsid w:val="00554417"/>
    <w:rsid w:val="005553DC"/>
    <w:rsid w:val="0056091F"/>
    <w:rsid w:val="005623F5"/>
    <w:rsid w:val="00597E2A"/>
    <w:rsid w:val="005E6612"/>
    <w:rsid w:val="005F543D"/>
    <w:rsid w:val="00600546"/>
    <w:rsid w:val="006006D8"/>
    <w:rsid w:val="00627B8B"/>
    <w:rsid w:val="006351E2"/>
    <w:rsid w:val="0066163F"/>
    <w:rsid w:val="00662D83"/>
    <w:rsid w:val="00666241"/>
    <w:rsid w:val="006764D8"/>
    <w:rsid w:val="006A302D"/>
    <w:rsid w:val="006B7AC4"/>
    <w:rsid w:val="006C5BFC"/>
    <w:rsid w:val="006E4493"/>
    <w:rsid w:val="006F1046"/>
    <w:rsid w:val="006F4854"/>
    <w:rsid w:val="006F7C0E"/>
    <w:rsid w:val="00700290"/>
    <w:rsid w:val="00704B41"/>
    <w:rsid w:val="007161FA"/>
    <w:rsid w:val="007232A7"/>
    <w:rsid w:val="0073530C"/>
    <w:rsid w:val="00741568"/>
    <w:rsid w:val="0075535A"/>
    <w:rsid w:val="00783151"/>
    <w:rsid w:val="0078377F"/>
    <w:rsid w:val="007B446A"/>
    <w:rsid w:val="007B48D7"/>
    <w:rsid w:val="007E4CDA"/>
    <w:rsid w:val="007F7246"/>
    <w:rsid w:val="0080330E"/>
    <w:rsid w:val="00810915"/>
    <w:rsid w:val="00822491"/>
    <w:rsid w:val="008257EC"/>
    <w:rsid w:val="00826580"/>
    <w:rsid w:val="008534BE"/>
    <w:rsid w:val="00853AA4"/>
    <w:rsid w:val="008546EB"/>
    <w:rsid w:val="008556A7"/>
    <w:rsid w:val="00864E1A"/>
    <w:rsid w:val="00877B8E"/>
    <w:rsid w:val="00884788"/>
    <w:rsid w:val="00884B36"/>
    <w:rsid w:val="00885AB0"/>
    <w:rsid w:val="00885F4A"/>
    <w:rsid w:val="00892DB3"/>
    <w:rsid w:val="008A7316"/>
    <w:rsid w:val="008B0564"/>
    <w:rsid w:val="008B2B4B"/>
    <w:rsid w:val="008B5A99"/>
    <w:rsid w:val="008B5E9B"/>
    <w:rsid w:val="008C4DAB"/>
    <w:rsid w:val="008D106C"/>
    <w:rsid w:val="00902FF6"/>
    <w:rsid w:val="009056BF"/>
    <w:rsid w:val="00915AF3"/>
    <w:rsid w:val="009234C9"/>
    <w:rsid w:val="00937E29"/>
    <w:rsid w:val="0094262F"/>
    <w:rsid w:val="009430EB"/>
    <w:rsid w:val="009443DB"/>
    <w:rsid w:val="00956AFB"/>
    <w:rsid w:val="009653DE"/>
    <w:rsid w:val="009722E9"/>
    <w:rsid w:val="00976852"/>
    <w:rsid w:val="0098341F"/>
    <w:rsid w:val="009B1707"/>
    <w:rsid w:val="009D1BAA"/>
    <w:rsid w:val="009E6238"/>
    <w:rsid w:val="009E6271"/>
    <w:rsid w:val="00A105CA"/>
    <w:rsid w:val="00A11D8D"/>
    <w:rsid w:val="00A12FC7"/>
    <w:rsid w:val="00A15902"/>
    <w:rsid w:val="00A20333"/>
    <w:rsid w:val="00A5337C"/>
    <w:rsid w:val="00A54186"/>
    <w:rsid w:val="00A70FC4"/>
    <w:rsid w:val="00A8669F"/>
    <w:rsid w:val="00A9789F"/>
    <w:rsid w:val="00AA198C"/>
    <w:rsid w:val="00AA5153"/>
    <w:rsid w:val="00AF344D"/>
    <w:rsid w:val="00B15710"/>
    <w:rsid w:val="00B20B25"/>
    <w:rsid w:val="00B26D9C"/>
    <w:rsid w:val="00B34513"/>
    <w:rsid w:val="00B55FD5"/>
    <w:rsid w:val="00B63336"/>
    <w:rsid w:val="00B7205C"/>
    <w:rsid w:val="00B95F54"/>
    <w:rsid w:val="00BB2958"/>
    <w:rsid w:val="00BD5F63"/>
    <w:rsid w:val="00BF0720"/>
    <w:rsid w:val="00BF17E2"/>
    <w:rsid w:val="00C03566"/>
    <w:rsid w:val="00C1191A"/>
    <w:rsid w:val="00C431DE"/>
    <w:rsid w:val="00C50B5D"/>
    <w:rsid w:val="00C679CF"/>
    <w:rsid w:val="00C80C94"/>
    <w:rsid w:val="00C93F73"/>
    <w:rsid w:val="00CA1DCC"/>
    <w:rsid w:val="00CC1958"/>
    <w:rsid w:val="00CD66F8"/>
    <w:rsid w:val="00CD6ECD"/>
    <w:rsid w:val="00CD7081"/>
    <w:rsid w:val="00CF6B33"/>
    <w:rsid w:val="00D104CE"/>
    <w:rsid w:val="00D14530"/>
    <w:rsid w:val="00D210E0"/>
    <w:rsid w:val="00D22024"/>
    <w:rsid w:val="00D236E5"/>
    <w:rsid w:val="00D50BF3"/>
    <w:rsid w:val="00D60D99"/>
    <w:rsid w:val="00D63D6D"/>
    <w:rsid w:val="00D6499D"/>
    <w:rsid w:val="00D657D9"/>
    <w:rsid w:val="00D7083F"/>
    <w:rsid w:val="00D80FC1"/>
    <w:rsid w:val="00D90B1A"/>
    <w:rsid w:val="00DA2001"/>
    <w:rsid w:val="00DA6482"/>
    <w:rsid w:val="00DC7FAB"/>
    <w:rsid w:val="00E009CF"/>
    <w:rsid w:val="00E05D7E"/>
    <w:rsid w:val="00E10B57"/>
    <w:rsid w:val="00E227BE"/>
    <w:rsid w:val="00E470E9"/>
    <w:rsid w:val="00E47DEE"/>
    <w:rsid w:val="00E61E94"/>
    <w:rsid w:val="00E6484B"/>
    <w:rsid w:val="00E67D31"/>
    <w:rsid w:val="00E72080"/>
    <w:rsid w:val="00E872BD"/>
    <w:rsid w:val="00EA472A"/>
    <w:rsid w:val="00ED049B"/>
    <w:rsid w:val="00F00C9A"/>
    <w:rsid w:val="00F33108"/>
    <w:rsid w:val="00F350FA"/>
    <w:rsid w:val="00F777AD"/>
    <w:rsid w:val="00F95D17"/>
    <w:rsid w:val="00FB544D"/>
    <w:rsid w:val="00FC0DF9"/>
    <w:rsid w:val="00FE723D"/>
    <w:rsid w:val="00FF3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C5CC431"/>
  <w14:defaultImageDpi w14:val="300"/>
  <w15:docId w15:val="{B03E5113-0CC0-40E3-96F3-E8071799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1D16"/>
    <w:pPr>
      <w:keepNext/>
      <w:spacing w:before="240" w:after="60" w:line="276" w:lineRule="auto"/>
      <w:outlineLvl w:val="0"/>
    </w:pPr>
    <w:rPr>
      <w:rFonts w:ascii="Calibri Light" w:eastAsia="Times New Roman" w:hAnsi="Calibri Light" w:cs="Times New Roman"/>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1E2"/>
    <w:pPr>
      <w:tabs>
        <w:tab w:val="center" w:pos="4320"/>
        <w:tab w:val="right" w:pos="8640"/>
      </w:tabs>
    </w:pPr>
  </w:style>
  <w:style w:type="character" w:customStyle="1" w:styleId="HeaderChar">
    <w:name w:val="Header Char"/>
    <w:basedOn w:val="DefaultParagraphFont"/>
    <w:link w:val="Header"/>
    <w:uiPriority w:val="99"/>
    <w:rsid w:val="006351E2"/>
  </w:style>
  <w:style w:type="paragraph" w:styleId="Footer">
    <w:name w:val="footer"/>
    <w:basedOn w:val="Normal"/>
    <w:link w:val="FooterChar"/>
    <w:unhideWhenUsed/>
    <w:rsid w:val="006351E2"/>
    <w:pPr>
      <w:tabs>
        <w:tab w:val="center" w:pos="4320"/>
        <w:tab w:val="right" w:pos="8640"/>
      </w:tabs>
    </w:pPr>
  </w:style>
  <w:style w:type="character" w:customStyle="1" w:styleId="FooterChar">
    <w:name w:val="Footer Char"/>
    <w:basedOn w:val="DefaultParagraphFont"/>
    <w:link w:val="Footer"/>
    <w:uiPriority w:val="99"/>
    <w:rsid w:val="006351E2"/>
  </w:style>
  <w:style w:type="paragraph" w:styleId="ListParagraph">
    <w:name w:val="List Paragraph"/>
    <w:basedOn w:val="Normal"/>
    <w:uiPriority w:val="34"/>
    <w:qFormat/>
    <w:rsid w:val="00230BDD"/>
    <w:pPr>
      <w:ind w:left="720"/>
      <w:contextualSpacing/>
    </w:pPr>
  </w:style>
  <w:style w:type="paragraph" w:styleId="Subtitle">
    <w:name w:val="Subtitle"/>
    <w:basedOn w:val="Normal"/>
    <w:link w:val="SubtitleChar"/>
    <w:qFormat/>
    <w:rsid w:val="00554417"/>
    <w:rPr>
      <w:rFonts w:ascii="Comic Sans MS" w:eastAsia="Times New Roman" w:hAnsi="Comic Sans MS" w:cs="Times New Roman"/>
      <w:b/>
      <w:sz w:val="22"/>
      <w:szCs w:val="20"/>
      <w:u w:val="single"/>
      <w:lang w:val="en-GB"/>
    </w:rPr>
  </w:style>
  <w:style w:type="character" w:customStyle="1" w:styleId="SubtitleChar">
    <w:name w:val="Subtitle Char"/>
    <w:basedOn w:val="DefaultParagraphFont"/>
    <w:link w:val="Subtitle"/>
    <w:rsid w:val="00554417"/>
    <w:rPr>
      <w:rFonts w:ascii="Comic Sans MS" w:eastAsia="Times New Roman" w:hAnsi="Comic Sans MS" w:cs="Times New Roman"/>
      <w:b/>
      <w:sz w:val="22"/>
      <w:szCs w:val="20"/>
      <w:u w:val="single"/>
      <w:lang w:val="en-GB"/>
    </w:rPr>
  </w:style>
  <w:style w:type="character" w:styleId="Hyperlink">
    <w:name w:val="Hyperlink"/>
    <w:basedOn w:val="DefaultParagraphFont"/>
    <w:uiPriority w:val="99"/>
    <w:semiHidden/>
    <w:unhideWhenUsed/>
    <w:rsid w:val="006F7C0E"/>
    <w:rPr>
      <w:strike w:val="0"/>
      <w:dstrike w:val="0"/>
      <w:color w:val="337AB7"/>
      <w:u w:val="none"/>
      <w:effect w:val="none"/>
    </w:rPr>
  </w:style>
  <w:style w:type="paragraph" w:styleId="BodyText2">
    <w:name w:val="Body Text 2"/>
    <w:basedOn w:val="Normal"/>
    <w:link w:val="BodyText2Char"/>
    <w:unhideWhenUsed/>
    <w:rsid w:val="006F7C0E"/>
    <w:pPr>
      <w:suppressAutoHyphens/>
      <w:spacing w:after="160" w:line="256" w:lineRule="auto"/>
    </w:pPr>
    <w:rPr>
      <w:rFonts w:ascii="Arial" w:eastAsia="Times New Roman" w:hAnsi="Arial" w:cs="Times New Roman"/>
      <w:color w:val="00000A"/>
      <w:sz w:val="22"/>
      <w:szCs w:val="20"/>
    </w:rPr>
  </w:style>
  <w:style w:type="character" w:customStyle="1" w:styleId="BodyText2Char">
    <w:name w:val="Body Text 2 Char"/>
    <w:basedOn w:val="DefaultParagraphFont"/>
    <w:link w:val="BodyText2"/>
    <w:rsid w:val="006F7C0E"/>
    <w:rPr>
      <w:rFonts w:ascii="Arial" w:eastAsia="Times New Roman" w:hAnsi="Arial" w:cs="Times New Roman"/>
      <w:color w:val="00000A"/>
      <w:sz w:val="22"/>
      <w:szCs w:val="20"/>
    </w:rPr>
  </w:style>
  <w:style w:type="table" w:styleId="TableGrid">
    <w:name w:val="Table Grid"/>
    <w:basedOn w:val="TableNormal"/>
    <w:uiPriority w:val="39"/>
    <w:rsid w:val="004F7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listparagraph">
    <w:name w:val="ecxmsolistparagraph"/>
    <w:basedOn w:val="Normal"/>
    <w:rsid w:val="008B5A99"/>
    <w:pPr>
      <w:spacing w:before="100" w:beforeAutospacing="1" w:after="100" w:afterAutospacing="1"/>
    </w:pPr>
    <w:rPr>
      <w:rFonts w:ascii="Times New Roman" w:eastAsia="Times New Roman" w:hAnsi="Times New Roman" w:cs="Times New Roman"/>
      <w:lang w:val="en-GB" w:eastAsia="en-GB"/>
    </w:rPr>
  </w:style>
  <w:style w:type="paragraph" w:customStyle="1" w:styleId="Default">
    <w:name w:val="Default"/>
    <w:rsid w:val="008B5A99"/>
    <w:pPr>
      <w:autoSpaceDE w:val="0"/>
      <w:autoSpaceDN w:val="0"/>
      <w:adjustRightInd w:val="0"/>
    </w:pPr>
    <w:rPr>
      <w:rFonts w:ascii="Myriad Pro Light Cond" w:eastAsia="Calibri" w:hAnsi="Myriad Pro Light Cond" w:cs="Myriad Pro Light Cond"/>
      <w:color w:val="000000"/>
      <w:lang w:val="en-GB"/>
    </w:rPr>
  </w:style>
  <w:style w:type="paragraph" w:styleId="BalloonText">
    <w:name w:val="Balloon Text"/>
    <w:basedOn w:val="Normal"/>
    <w:link w:val="BalloonTextChar"/>
    <w:uiPriority w:val="99"/>
    <w:semiHidden/>
    <w:unhideWhenUsed/>
    <w:rsid w:val="00D90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B1A"/>
    <w:rPr>
      <w:rFonts w:ascii="Segoe UI" w:hAnsi="Segoe UI" w:cs="Segoe UI"/>
      <w:sz w:val="18"/>
      <w:szCs w:val="18"/>
    </w:rPr>
  </w:style>
  <w:style w:type="character" w:customStyle="1" w:styleId="Heading1Char">
    <w:name w:val="Heading 1 Char"/>
    <w:basedOn w:val="DefaultParagraphFont"/>
    <w:link w:val="Heading1"/>
    <w:uiPriority w:val="9"/>
    <w:rsid w:val="004B1D16"/>
    <w:rPr>
      <w:rFonts w:ascii="Calibri Light" w:eastAsia="Times New Roman" w:hAnsi="Calibri Light" w:cs="Times New Roman"/>
      <w:b/>
      <w:bCs/>
      <w:kern w:val="32"/>
      <w:sz w:val="32"/>
      <w:szCs w:val="32"/>
      <w:lang w:val="en-GB"/>
    </w:rPr>
  </w:style>
  <w:style w:type="paragraph" w:customStyle="1" w:styleId="Part">
    <w:name w:val="Part"/>
    <w:basedOn w:val="BodyText"/>
    <w:next w:val="BodyText"/>
    <w:rsid w:val="004B1D16"/>
    <w:pPr>
      <w:keepNext/>
      <w:numPr>
        <w:ilvl w:val="2"/>
        <w:numId w:val="7"/>
      </w:numPr>
      <w:tabs>
        <w:tab w:val="clear" w:pos="720"/>
        <w:tab w:val="num" w:pos="360"/>
      </w:tabs>
      <w:spacing w:after="200"/>
      <w:ind w:left="0" w:firstLine="0"/>
      <w:outlineLvl w:val="0"/>
    </w:pPr>
    <w:rPr>
      <w:rFonts w:ascii="Calibri" w:eastAsia="Times New Roman" w:hAnsi="Calibri" w:cs="Times New Roman"/>
      <w:b/>
      <w:lang w:val="en-GB"/>
    </w:rPr>
  </w:style>
  <w:style w:type="paragraph" w:customStyle="1" w:styleId="Sch1Heading">
    <w:name w:val="Sch 1 Heading"/>
    <w:basedOn w:val="BodyText"/>
    <w:next w:val="Sch2Number"/>
    <w:rsid w:val="004B1D16"/>
    <w:pPr>
      <w:keepNext/>
      <w:numPr>
        <w:ilvl w:val="3"/>
        <w:numId w:val="7"/>
      </w:numPr>
      <w:tabs>
        <w:tab w:val="clear" w:pos="720"/>
        <w:tab w:val="num" w:pos="360"/>
      </w:tabs>
      <w:spacing w:after="200"/>
      <w:ind w:left="0" w:firstLine="0"/>
    </w:pPr>
    <w:rPr>
      <w:rFonts w:ascii="Calibri" w:eastAsia="Times New Roman" w:hAnsi="Calibri" w:cs="Times New Roman"/>
      <w:b/>
      <w:sz w:val="22"/>
      <w:szCs w:val="20"/>
      <w:lang w:val="en-GB"/>
    </w:rPr>
  </w:style>
  <w:style w:type="paragraph" w:customStyle="1" w:styleId="Sch2Number">
    <w:name w:val="Sch 2 Number"/>
    <w:basedOn w:val="BodyText"/>
    <w:rsid w:val="004B1D16"/>
    <w:pPr>
      <w:numPr>
        <w:ilvl w:val="4"/>
        <w:numId w:val="7"/>
      </w:numPr>
      <w:tabs>
        <w:tab w:val="clear" w:pos="1440"/>
        <w:tab w:val="num" w:pos="360"/>
      </w:tabs>
      <w:spacing w:after="200"/>
      <w:ind w:left="0" w:firstLine="0"/>
    </w:pPr>
    <w:rPr>
      <w:rFonts w:ascii="Calibri" w:eastAsia="Times New Roman" w:hAnsi="Calibri" w:cs="Times New Roman"/>
      <w:sz w:val="22"/>
      <w:szCs w:val="20"/>
      <w:lang w:val="en-GB"/>
    </w:rPr>
  </w:style>
  <w:style w:type="paragraph" w:customStyle="1" w:styleId="Sch3Number">
    <w:name w:val="Sch 3 Number"/>
    <w:basedOn w:val="BodyText"/>
    <w:rsid w:val="004B1D16"/>
    <w:pPr>
      <w:numPr>
        <w:ilvl w:val="5"/>
        <w:numId w:val="7"/>
      </w:numPr>
      <w:tabs>
        <w:tab w:val="clear" w:pos="2160"/>
        <w:tab w:val="num" w:pos="360"/>
      </w:tabs>
      <w:spacing w:after="200"/>
      <w:ind w:left="0" w:firstLine="0"/>
    </w:pPr>
    <w:rPr>
      <w:rFonts w:ascii="Calibri" w:eastAsia="Times New Roman" w:hAnsi="Calibri" w:cs="Times New Roman"/>
      <w:sz w:val="22"/>
      <w:szCs w:val="20"/>
      <w:lang w:val="en-GB"/>
    </w:rPr>
  </w:style>
  <w:style w:type="paragraph" w:customStyle="1" w:styleId="Sch4Number">
    <w:name w:val="Sch 4 Number"/>
    <w:basedOn w:val="BodyText"/>
    <w:rsid w:val="004B1D16"/>
    <w:pPr>
      <w:numPr>
        <w:ilvl w:val="6"/>
        <w:numId w:val="7"/>
      </w:numPr>
      <w:tabs>
        <w:tab w:val="clear" w:pos="2880"/>
        <w:tab w:val="num" w:pos="360"/>
      </w:tabs>
      <w:spacing w:after="200"/>
      <w:ind w:left="0" w:firstLine="0"/>
    </w:pPr>
    <w:rPr>
      <w:rFonts w:ascii="Calibri" w:eastAsia="Times New Roman" w:hAnsi="Calibri" w:cs="Times New Roman"/>
      <w:sz w:val="22"/>
      <w:szCs w:val="20"/>
      <w:lang w:val="en-GB"/>
    </w:rPr>
  </w:style>
  <w:style w:type="paragraph" w:customStyle="1" w:styleId="Sch1Number">
    <w:name w:val="Sch 1 Number"/>
    <w:basedOn w:val="Sch1Heading"/>
    <w:rsid w:val="004B1D16"/>
    <w:pPr>
      <w:keepNext w:val="0"/>
    </w:pPr>
    <w:rPr>
      <w:b w:val="0"/>
    </w:rPr>
  </w:style>
  <w:style w:type="paragraph" w:customStyle="1" w:styleId="SubSchedule">
    <w:name w:val="Sub Schedule"/>
    <w:basedOn w:val="BodyText"/>
    <w:next w:val="BodyText"/>
    <w:rsid w:val="004B1D16"/>
    <w:pPr>
      <w:numPr>
        <w:ilvl w:val="1"/>
        <w:numId w:val="7"/>
      </w:numPr>
      <w:tabs>
        <w:tab w:val="clear" w:pos="720"/>
        <w:tab w:val="num" w:pos="360"/>
      </w:tabs>
      <w:spacing w:after="200"/>
      <w:ind w:left="0" w:firstLine="0"/>
    </w:pPr>
    <w:rPr>
      <w:rFonts w:ascii="Calibri" w:eastAsia="Times New Roman" w:hAnsi="Calibri" w:cs="Times New Roman"/>
      <w:b/>
      <w:szCs w:val="20"/>
      <w:lang w:val="en-GB"/>
    </w:rPr>
  </w:style>
  <w:style w:type="paragraph" w:customStyle="1" w:styleId="Sch5Number">
    <w:name w:val="Sch 5 Number"/>
    <w:basedOn w:val="BodyText"/>
    <w:rsid w:val="004B1D16"/>
    <w:pPr>
      <w:numPr>
        <w:ilvl w:val="7"/>
        <w:numId w:val="7"/>
      </w:numPr>
      <w:tabs>
        <w:tab w:val="clear" w:pos="3600"/>
        <w:tab w:val="num" w:pos="360"/>
      </w:tabs>
      <w:spacing w:after="200"/>
      <w:ind w:left="0" w:firstLine="0"/>
    </w:pPr>
    <w:rPr>
      <w:rFonts w:ascii="Calibri" w:eastAsia="Times New Roman" w:hAnsi="Calibri" w:cs="Times New Roman"/>
      <w:sz w:val="22"/>
      <w:szCs w:val="20"/>
      <w:lang w:val="en-GB"/>
    </w:rPr>
  </w:style>
  <w:style w:type="paragraph" w:customStyle="1" w:styleId="Sch6Number">
    <w:name w:val="Sch 6 Number"/>
    <w:basedOn w:val="BodyText"/>
    <w:rsid w:val="004B1D16"/>
    <w:pPr>
      <w:numPr>
        <w:ilvl w:val="8"/>
        <w:numId w:val="7"/>
      </w:numPr>
      <w:tabs>
        <w:tab w:val="clear" w:pos="4320"/>
        <w:tab w:val="num" w:pos="360"/>
      </w:tabs>
      <w:spacing w:after="200"/>
      <w:ind w:left="0" w:firstLine="0"/>
    </w:pPr>
    <w:rPr>
      <w:rFonts w:ascii="Calibri" w:eastAsia="Times New Roman" w:hAnsi="Calibri" w:cs="Times New Roman"/>
      <w:sz w:val="22"/>
      <w:szCs w:val="20"/>
      <w:lang w:val="en-GB"/>
    </w:rPr>
  </w:style>
  <w:style w:type="paragraph" w:customStyle="1" w:styleId="Schedule">
    <w:name w:val="Schedule"/>
    <w:basedOn w:val="BodyText"/>
    <w:next w:val="BodyText"/>
    <w:rsid w:val="004B1D16"/>
    <w:pPr>
      <w:keepNext/>
      <w:numPr>
        <w:numId w:val="7"/>
      </w:numPr>
      <w:tabs>
        <w:tab w:val="clear" w:pos="720"/>
        <w:tab w:val="num" w:pos="360"/>
      </w:tabs>
      <w:spacing w:after="200"/>
      <w:ind w:left="1440" w:hanging="1440"/>
      <w:outlineLvl w:val="0"/>
    </w:pPr>
    <w:rPr>
      <w:rFonts w:ascii="Calibri" w:eastAsia="Times New Roman" w:hAnsi="Calibri" w:cs="Times New Roman"/>
      <w:b/>
      <w:szCs w:val="22"/>
      <w:lang w:val="en-GB"/>
    </w:rPr>
  </w:style>
  <w:style w:type="paragraph" w:styleId="BodyText">
    <w:name w:val="Body Text"/>
    <w:basedOn w:val="Normal"/>
    <w:link w:val="BodyTextChar"/>
    <w:uiPriority w:val="99"/>
    <w:semiHidden/>
    <w:unhideWhenUsed/>
    <w:rsid w:val="004B1D16"/>
    <w:pPr>
      <w:spacing w:after="120"/>
    </w:pPr>
  </w:style>
  <w:style w:type="character" w:customStyle="1" w:styleId="BodyTextChar">
    <w:name w:val="Body Text Char"/>
    <w:basedOn w:val="DefaultParagraphFont"/>
    <w:link w:val="BodyText"/>
    <w:uiPriority w:val="99"/>
    <w:semiHidden/>
    <w:rsid w:val="004B1D16"/>
  </w:style>
  <w:style w:type="paragraph" w:customStyle="1" w:styleId="Boldformtext">
    <w:name w:val="Bold form text"/>
    <w:basedOn w:val="Normal"/>
    <w:rsid w:val="00E10B57"/>
    <w:pPr>
      <w:autoSpaceDN w:val="0"/>
      <w:spacing w:before="120" w:after="120"/>
    </w:pPr>
    <w:rPr>
      <w:rFonts w:ascii="Arial" w:eastAsia="Times New Roman" w:hAnsi="Arial" w:cs="Times New Roman"/>
      <w:b/>
      <w:sz w:val="18"/>
      <w:szCs w:val="22"/>
      <w:lang w:val="en-GB" w:eastAsia="en-GB"/>
    </w:rPr>
  </w:style>
  <w:style w:type="paragraph" w:customStyle="1" w:styleId="Formtext">
    <w:name w:val="Form text"/>
    <w:basedOn w:val="Normal"/>
    <w:rsid w:val="00E10B57"/>
    <w:pPr>
      <w:autoSpaceDN w:val="0"/>
      <w:spacing w:before="40" w:after="40"/>
    </w:pPr>
    <w:rPr>
      <w:rFonts w:ascii="Arial" w:eastAsia="Times New Roman" w:hAnsi="Arial" w:cs="Times New Roman"/>
      <w:sz w:val="18"/>
      <w:szCs w:val="22"/>
      <w:lang w:val="en-GB" w:eastAsia="en-GB"/>
    </w:rPr>
  </w:style>
  <w:style w:type="paragraph" w:customStyle="1" w:styleId="OfficeLevel1">
    <w:name w:val="Office Level 1"/>
    <w:basedOn w:val="Normal"/>
    <w:link w:val="OfficeLevel1Char"/>
    <w:rsid w:val="00885AB0"/>
    <w:pPr>
      <w:numPr>
        <w:numId w:val="15"/>
      </w:numPr>
      <w:spacing w:after="200"/>
    </w:pPr>
    <w:rPr>
      <w:rFonts w:ascii="Calibri" w:eastAsia="Times New Roman" w:hAnsi="Calibri" w:cs="Times New Roman"/>
      <w:sz w:val="22"/>
      <w:szCs w:val="20"/>
      <w:lang w:val="en-GB"/>
    </w:rPr>
  </w:style>
  <w:style w:type="paragraph" w:customStyle="1" w:styleId="OfficeLevel2">
    <w:name w:val="Office Level 2"/>
    <w:basedOn w:val="OfficeLevel1"/>
    <w:rsid w:val="00885AB0"/>
    <w:pPr>
      <w:numPr>
        <w:ilvl w:val="1"/>
      </w:numPr>
      <w:tabs>
        <w:tab w:val="clear" w:pos="1440"/>
        <w:tab w:val="num" w:pos="360"/>
      </w:tabs>
      <w:ind w:hanging="360"/>
    </w:pPr>
  </w:style>
  <w:style w:type="paragraph" w:customStyle="1" w:styleId="OfficeLevel3">
    <w:name w:val="Office Level 3"/>
    <w:basedOn w:val="OfficeLevel2"/>
    <w:rsid w:val="00885AB0"/>
    <w:pPr>
      <w:numPr>
        <w:ilvl w:val="2"/>
      </w:numPr>
      <w:tabs>
        <w:tab w:val="clear" w:pos="2160"/>
        <w:tab w:val="num" w:pos="360"/>
      </w:tabs>
      <w:ind w:hanging="360"/>
    </w:pPr>
  </w:style>
  <w:style w:type="paragraph" w:customStyle="1" w:styleId="OfficeLevel4">
    <w:name w:val="Office Level 4"/>
    <w:basedOn w:val="OfficeLevel3"/>
    <w:rsid w:val="00885AB0"/>
    <w:pPr>
      <w:numPr>
        <w:ilvl w:val="3"/>
      </w:numPr>
      <w:tabs>
        <w:tab w:val="clear" w:pos="2880"/>
        <w:tab w:val="num" w:pos="360"/>
      </w:tabs>
      <w:ind w:hanging="360"/>
    </w:pPr>
  </w:style>
  <w:style w:type="paragraph" w:customStyle="1" w:styleId="OfficeLevel5">
    <w:name w:val="Office Level 5"/>
    <w:basedOn w:val="OfficeLevel4"/>
    <w:rsid w:val="00885AB0"/>
    <w:pPr>
      <w:numPr>
        <w:ilvl w:val="4"/>
      </w:numPr>
      <w:tabs>
        <w:tab w:val="clear" w:pos="3600"/>
        <w:tab w:val="num" w:pos="360"/>
      </w:tabs>
      <w:ind w:hanging="360"/>
    </w:pPr>
  </w:style>
  <w:style w:type="character" w:customStyle="1" w:styleId="Paragraphheading">
    <w:name w:val="Paragraph heading"/>
    <w:rsid w:val="00885AB0"/>
    <w:rPr>
      <w:b/>
    </w:rPr>
  </w:style>
  <w:style w:type="character" w:customStyle="1" w:styleId="OfficeLevel1Char">
    <w:name w:val="Office Level 1 Char"/>
    <w:link w:val="OfficeLevel1"/>
    <w:rsid w:val="00885AB0"/>
    <w:rPr>
      <w:rFonts w:ascii="Calibri" w:eastAsia="Times New Roman" w:hAnsi="Calibri" w:cs="Times New Roman"/>
      <w:sz w:val="22"/>
      <w:szCs w:val="20"/>
      <w:lang w:val="en-GB"/>
    </w:rPr>
  </w:style>
  <w:style w:type="paragraph" w:styleId="NormalWeb">
    <w:name w:val="Normal (Web)"/>
    <w:basedOn w:val="Normal"/>
    <w:uiPriority w:val="99"/>
    <w:unhideWhenUsed/>
    <w:rsid w:val="00A20333"/>
    <w:pPr>
      <w:spacing w:before="100" w:beforeAutospacing="1" w:after="100" w:afterAutospacing="1"/>
    </w:pPr>
    <w:rPr>
      <w:rFonts w:ascii="Times New Roman" w:eastAsia="Times New Roman" w:hAnsi="Times New Roman" w:cs="Times New Roman"/>
      <w:lang w:val="en-GB" w:eastAsia="en-GB"/>
    </w:rPr>
  </w:style>
  <w:style w:type="paragraph" w:customStyle="1" w:styleId="Standard">
    <w:name w:val="Standard"/>
    <w:rsid w:val="006764D8"/>
    <w:pPr>
      <w:widowControl w:val="0"/>
      <w:suppressAutoHyphens/>
      <w:autoSpaceDN w:val="0"/>
      <w:spacing w:after="113"/>
      <w:textAlignment w:val="baseline"/>
    </w:pPr>
    <w:rPr>
      <w:rFonts w:ascii="Times New Roman" w:eastAsia="HG Mincho Light J" w:hAnsi="Times New Roman" w:cs="Arial Unicode MS"/>
      <w:color w:val="000000"/>
      <w:kern w:val="3"/>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70689">
      <w:bodyDiv w:val="1"/>
      <w:marLeft w:val="0"/>
      <w:marRight w:val="0"/>
      <w:marTop w:val="0"/>
      <w:marBottom w:val="0"/>
      <w:divBdr>
        <w:top w:val="none" w:sz="0" w:space="0" w:color="auto"/>
        <w:left w:val="none" w:sz="0" w:space="0" w:color="auto"/>
        <w:bottom w:val="none" w:sz="0" w:space="0" w:color="auto"/>
        <w:right w:val="none" w:sz="0" w:space="0" w:color="auto"/>
      </w:divBdr>
    </w:div>
    <w:div w:id="777600663">
      <w:bodyDiv w:val="1"/>
      <w:marLeft w:val="0"/>
      <w:marRight w:val="0"/>
      <w:marTop w:val="0"/>
      <w:marBottom w:val="0"/>
      <w:divBdr>
        <w:top w:val="none" w:sz="0" w:space="0" w:color="auto"/>
        <w:left w:val="none" w:sz="0" w:space="0" w:color="auto"/>
        <w:bottom w:val="none" w:sz="0" w:space="0" w:color="auto"/>
        <w:right w:val="none" w:sz="0" w:space="0" w:color="auto"/>
      </w:divBdr>
    </w:div>
    <w:div w:id="1254895246">
      <w:bodyDiv w:val="1"/>
      <w:marLeft w:val="0"/>
      <w:marRight w:val="0"/>
      <w:marTop w:val="0"/>
      <w:marBottom w:val="0"/>
      <w:divBdr>
        <w:top w:val="none" w:sz="0" w:space="0" w:color="auto"/>
        <w:left w:val="none" w:sz="0" w:space="0" w:color="auto"/>
        <w:bottom w:val="none" w:sz="0" w:space="0" w:color="auto"/>
        <w:right w:val="none" w:sz="0" w:space="0" w:color="auto"/>
      </w:divBdr>
    </w:div>
    <w:div w:id="1550919211">
      <w:bodyDiv w:val="1"/>
      <w:marLeft w:val="0"/>
      <w:marRight w:val="0"/>
      <w:marTop w:val="0"/>
      <w:marBottom w:val="0"/>
      <w:divBdr>
        <w:top w:val="none" w:sz="0" w:space="0" w:color="auto"/>
        <w:left w:val="none" w:sz="0" w:space="0" w:color="auto"/>
        <w:bottom w:val="none" w:sz="0" w:space="0" w:color="auto"/>
        <w:right w:val="none" w:sz="0" w:space="0" w:color="auto"/>
      </w:divBdr>
    </w:div>
    <w:div w:id="1724715830">
      <w:bodyDiv w:val="1"/>
      <w:marLeft w:val="0"/>
      <w:marRight w:val="0"/>
      <w:marTop w:val="0"/>
      <w:marBottom w:val="0"/>
      <w:divBdr>
        <w:top w:val="none" w:sz="0" w:space="0" w:color="auto"/>
        <w:left w:val="none" w:sz="0" w:space="0" w:color="auto"/>
        <w:bottom w:val="none" w:sz="0" w:space="0" w:color="auto"/>
        <w:right w:val="none" w:sz="0" w:space="0" w:color="auto"/>
      </w:divBdr>
    </w:div>
    <w:div w:id="2133474562">
      <w:bodyDiv w:val="1"/>
      <w:marLeft w:val="0"/>
      <w:marRight w:val="0"/>
      <w:marTop w:val="0"/>
      <w:marBottom w:val="0"/>
      <w:divBdr>
        <w:top w:val="none" w:sz="0" w:space="0" w:color="auto"/>
        <w:left w:val="none" w:sz="0" w:space="0" w:color="auto"/>
        <w:bottom w:val="none" w:sz="0" w:space="0" w:color="auto"/>
        <w:right w:val="none" w:sz="0" w:space="0" w:color="auto"/>
      </w:divBdr>
      <w:divsChild>
        <w:div w:id="578439946">
          <w:marLeft w:val="0"/>
          <w:marRight w:val="0"/>
          <w:marTop w:val="0"/>
          <w:marBottom w:val="0"/>
          <w:divBdr>
            <w:top w:val="none" w:sz="0" w:space="0" w:color="auto"/>
            <w:left w:val="none" w:sz="0" w:space="0" w:color="auto"/>
            <w:bottom w:val="none" w:sz="0" w:space="0" w:color="auto"/>
            <w:right w:val="none" w:sz="0" w:space="0" w:color="auto"/>
          </w:divBdr>
          <w:divsChild>
            <w:div w:id="98792193">
              <w:marLeft w:val="0"/>
              <w:marRight w:val="0"/>
              <w:marTop w:val="180"/>
              <w:marBottom w:val="180"/>
              <w:divBdr>
                <w:top w:val="none" w:sz="0" w:space="0" w:color="auto"/>
                <w:left w:val="none" w:sz="0" w:space="0" w:color="auto"/>
                <w:bottom w:val="none" w:sz="0" w:space="0" w:color="auto"/>
                <w:right w:val="none" w:sz="0" w:space="0" w:color="auto"/>
              </w:divBdr>
            </w:div>
          </w:divsChild>
        </w:div>
        <w:div w:id="1402484720">
          <w:marLeft w:val="0"/>
          <w:marRight w:val="0"/>
          <w:marTop w:val="0"/>
          <w:marBottom w:val="0"/>
          <w:divBdr>
            <w:top w:val="none" w:sz="0" w:space="0" w:color="auto"/>
            <w:left w:val="none" w:sz="0" w:space="0" w:color="auto"/>
            <w:bottom w:val="none" w:sz="0" w:space="0" w:color="auto"/>
            <w:right w:val="none" w:sz="0" w:space="0" w:color="auto"/>
          </w:divBdr>
          <w:divsChild>
            <w:div w:id="1284190170">
              <w:marLeft w:val="0"/>
              <w:marRight w:val="0"/>
              <w:marTop w:val="180"/>
              <w:marBottom w:val="180"/>
              <w:divBdr>
                <w:top w:val="none" w:sz="0" w:space="0" w:color="auto"/>
                <w:left w:val="none" w:sz="0" w:space="0" w:color="auto"/>
                <w:bottom w:val="none" w:sz="0" w:space="0" w:color="auto"/>
                <w:right w:val="none" w:sz="0" w:space="0" w:color="auto"/>
              </w:divBdr>
            </w:div>
          </w:divsChild>
        </w:div>
        <w:div w:id="1063483557">
          <w:marLeft w:val="0"/>
          <w:marRight w:val="0"/>
          <w:marTop w:val="0"/>
          <w:marBottom w:val="0"/>
          <w:divBdr>
            <w:top w:val="none" w:sz="0" w:space="0" w:color="auto"/>
            <w:left w:val="none" w:sz="0" w:space="0" w:color="auto"/>
            <w:bottom w:val="none" w:sz="0" w:space="0" w:color="auto"/>
            <w:right w:val="none" w:sz="0" w:space="0" w:color="auto"/>
          </w:divBdr>
          <w:divsChild>
            <w:div w:id="481702307">
              <w:marLeft w:val="0"/>
              <w:marRight w:val="0"/>
              <w:marTop w:val="180"/>
              <w:marBottom w:val="180"/>
              <w:divBdr>
                <w:top w:val="none" w:sz="0" w:space="0" w:color="auto"/>
                <w:left w:val="none" w:sz="0" w:space="0" w:color="auto"/>
                <w:bottom w:val="none" w:sz="0" w:space="0" w:color="auto"/>
                <w:right w:val="none" w:sz="0" w:space="0" w:color="auto"/>
              </w:divBdr>
            </w:div>
          </w:divsChild>
        </w:div>
        <w:div w:id="1266234381">
          <w:marLeft w:val="0"/>
          <w:marRight w:val="0"/>
          <w:marTop w:val="0"/>
          <w:marBottom w:val="0"/>
          <w:divBdr>
            <w:top w:val="none" w:sz="0" w:space="0" w:color="auto"/>
            <w:left w:val="none" w:sz="0" w:space="0" w:color="auto"/>
            <w:bottom w:val="none" w:sz="0" w:space="0" w:color="auto"/>
            <w:right w:val="none" w:sz="0" w:space="0" w:color="auto"/>
          </w:divBdr>
          <w:divsChild>
            <w:div w:id="1918400195">
              <w:marLeft w:val="0"/>
              <w:marRight w:val="0"/>
              <w:marTop w:val="180"/>
              <w:marBottom w:val="180"/>
              <w:divBdr>
                <w:top w:val="none" w:sz="0" w:space="0" w:color="auto"/>
                <w:left w:val="none" w:sz="0" w:space="0" w:color="auto"/>
                <w:bottom w:val="none" w:sz="0" w:space="0" w:color="auto"/>
                <w:right w:val="none" w:sz="0" w:space="0" w:color="auto"/>
              </w:divBdr>
            </w:div>
          </w:divsChild>
        </w:div>
        <w:div w:id="823278653">
          <w:marLeft w:val="0"/>
          <w:marRight w:val="0"/>
          <w:marTop w:val="0"/>
          <w:marBottom w:val="0"/>
          <w:divBdr>
            <w:top w:val="none" w:sz="0" w:space="0" w:color="auto"/>
            <w:left w:val="none" w:sz="0" w:space="0" w:color="auto"/>
            <w:bottom w:val="none" w:sz="0" w:space="0" w:color="auto"/>
            <w:right w:val="none" w:sz="0" w:space="0" w:color="auto"/>
          </w:divBdr>
          <w:divsChild>
            <w:div w:id="1618173599">
              <w:marLeft w:val="0"/>
              <w:marRight w:val="0"/>
              <w:marTop w:val="180"/>
              <w:marBottom w:val="180"/>
              <w:divBdr>
                <w:top w:val="none" w:sz="0" w:space="0" w:color="auto"/>
                <w:left w:val="none" w:sz="0" w:space="0" w:color="auto"/>
                <w:bottom w:val="none" w:sz="0" w:space="0" w:color="auto"/>
                <w:right w:val="none" w:sz="0" w:space="0" w:color="auto"/>
              </w:divBdr>
            </w:div>
          </w:divsChild>
        </w:div>
        <w:div w:id="211576436">
          <w:marLeft w:val="0"/>
          <w:marRight w:val="0"/>
          <w:marTop w:val="0"/>
          <w:marBottom w:val="0"/>
          <w:divBdr>
            <w:top w:val="none" w:sz="0" w:space="0" w:color="auto"/>
            <w:left w:val="none" w:sz="0" w:space="0" w:color="auto"/>
            <w:bottom w:val="none" w:sz="0" w:space="0" w:color="auto"/>
            <w:right w:val="none" w:sz="0" w:space="0" w:color="auto"/>
          </w:divBdr>
          <w:divsChild>
            <w:div w:id="267781461">
              <w:marLeft w:val="0"/>
              <w:marRight w:val="0"/>
              <w:marTop w:val="180"/>
              <w:marBottom w:val="180"/>
              <w:divBdr>
                <w:top w:val="none" w:sz="0" w:space="0" w:color="auto"/>
                <w:left w:val="none" w:sz="0" w:space="0" w:color="auto"/>
                <w:bottom w:val="none" w:sz="0" w:space="0" w:color="auto"/>
                <w:right w:val="none" w:sz="0" w:space="0" w:color="auto"/>
              </w:divBdr>
            </w:div>
          </w:divsChild>
        </w:div>
        <w:div w:id="429084319">
          <w:marLeft w:val="0"/>
          <w:marRight w:val="0"/>
          <w:marTop w:val="0"/>
          <w:marBottom w:val="0"/>
          <w:divBdr>
            <w:top w:val="none" w:sz="0" w:space="0" w:color="auto"/>
            <w:left w:val="none" w:sz="0" w:space="0" w:color="auto"/>
            <w:bottom w:val="none" w:sz="0" w:space="0" w:color="auto"/>
            <w:right w:val="none" w:sz="0" w:space="0" w:color="auto"/>
          </w:divBdr>
          <w:divsChild>
            <w:div w:id="696856300">
              <w:marLeft w:val="0"/>
              <w:marRight w:val="0"/>
              <w:marTop w:val="180"/>
              <w:marBottom w:val="180"/>
              <w:divBdr>
                <w:top w:val="none" w:sz="0" w:space="0" w:color="auto"/>
                <w:left w:val="none" w:sz="0" w:space="0" w:color="auto"/>
                <w:bottom w:val="none" w:sz="0" w:space="0" w:color="auto"/>
                <w:right w:val="none" w:sz="0" w:space="0" w:color="auto"/>
              </w:divBdr>
            </w:div>
          </w:divsChild>
        </w:div>
        <w:div w:id="1343170521">
          <w:marLeft w:val="0"/>
          <w:marRight w:val="0"/>
          <w:marTop w:val="0"/>
          <w:marBottom w:val="0"/>
          <w:divBdr>
            <w:top w:val="none" w:sz="0" w:space="0" w:color="auto"/>
            <w:left w:val="none" w:sz="0" w:space="0" w:color="auto"/>
            <w:bottom w:val="none" w:sz="0" w:space="0" w:color="auto"/>
            <w:right w:val="none" w:sz="0" w:space="0" w:color="auto"/>
          </w:divBdr>
          <w:divsChild>
            <w:div w:id="1540557283">
              <w:marLeft w:val="0"/>
              <w:marRight w:val="0"/>
              <w:marTop w:val="180"/>
              <w:marBottom w:val="180"/>
              <w:divBdr>
                <w:top w:val="none" w:sz="0" w:space="0" w:color="auto"/>
                <w:left w:val="none" w:sz="0" w:space="0" w:color="auto"/>
                <w:bottom w:val="none" w:sz="0" w:space="0" w:color="auto"/>
                <w:right w:val="none" w:sz="0" w:space="0" w:color="auto"/>
              </w:divBdr>
            </w:div>
          </w:divsChild>
        </w:div>
        <w:div w:id="291640475">
          <w:marLeft w:val="0"/>
          <w:marRight w:val="0"/>
          <w:marTop w:val="0"/>
          <w:marBottom w:val="0"/>
          <w:divBdr>
            <w:top w:val="none" w:sz="0" w:space="0" w:color="auto"/>
            <w:left w:val="none" w:sz="0" w:space="0" w:color="auto"/>
            <w:bottom w:val="none" w:sz="0" w:space="0" w:color="auto"/>
            <w:right w:val="none" w:sz="0" w:space="0" w:color="auto"/>
          </w:divBdr>
          <w:divsChild>
            <w:div w:id="1426995101">
              <w:marLeft w:val="0"/>
              <w:marRight w:val="0"/>
              <w:marTop w:val="180"/>
              <w:marBottom w:val="180"/>
              <w:divBdr>
                <w:top w:val="none" w:sz="0" w:space="0" w:color="auto"/>
                <w:left w:val="none" w:sz="0" w:space="0" w:color="auto"/>
                <w:bottom w:val="none" w:sz="0" w:space="0" w:color="auto"/>
                <w:right w:val="none" w:sz="0" w:space="0" w:color="auto"/>
              </w:divBdr>
            </w:div>
          </w:divsChild>
        </w:div>
        <w:div w:id="188877059">
          <w:marLeft w:val="0"/>
          <w:marRight w:val="0"/>
          <w:marTop w:val="0"/>
          <w:marBottom w:val="0"/>
          <w:divBdr>
            <w:top w:val="none" w:sz="0" w:space="0" w:color="auto"/>
            <w:left w:val="none" w:sz="0" w:space="0" w:color="auto"/>
            <w:bottom w:val="none" w:sz="0" w:space="0" w:color="auto"/>
            <w:right w:val="none" w:sz="0" w:space="0" w:color="auto"/>
          </w:divBdr>
          <w:divsChild>
            <w:div w:id="2101295615">
              <w:marLeft w:val="0"/>
              <w:marRight w:val="0"/>
              <w:marTop w:val="180"/>
              <w:marBottom w:val="180"/>
              <w:divBdr>
                <w:top w:val="none" w:sz="0" w:space="0" w:color="auto"/>
                <w:left w:val="none" w:sz="0" w:space="0" w:color="auto"/>
                <w:bottom w:val="none" w:sz="0" w:space="0" w:color="auto"/>
                <w:right w:val="none" w:sz="0" w:space="0" w:color="auto"/>
              </w:divBdr>
            </w:div>
          </w:divsChild>
        </w:div>
        <w:div w:id="1697193857">
          <w:marLeft w:val="0"/>
          <w:marRight w:val="0"/>
          <w:marTop w:val="0"/>
          <w:marBottom w:val="0"/>
          <w:divBdr>
            <w:top w:val="none" w:sz="0" w:space="0" w:color="auto"/>
            <w:left w:val="none" w:sz="0" w:space="0" w:color="auto"/>
            <w:bottom w:val="none" w:sz="0" w:space="0" w:color="auto"/>
            <w:right w:val="none" w:sz="0" w:space="0" w:color="auto"/>
          </w:divBdr>
          <w:divsChild>
            <w:div w:id="1365326404">
              <w:marLeft w:val="0"/>
              <w:marRight w:val="0"/>
              <w:marTop w:val="180"/>
              <w:marBottom w:val="180"/>
              <w:divBdr>
                <w:top w:val="none" w:sz="0" w:space="0" w:color="auto"/>
                <w:left w:val="none" w:sz="0" w:space="0" w:color="auto"/>
                <w:bottom w:val="none" w:sz="0" w:space="0" w:color="auto"/>
                <w:right w:val="none" w:sz="0" w:space="0" w:color="auto"/>
              </w:divBdr>
            </w:div>
          </w:divsChild>
        </w:div>
        <w:div w:id="291716388">
          <w:marLeft w:val="0"/>
          <w:marRight w:val="0"/>
          <w:marTop w:val="0"/>
          <w:marBottom w:val="0"/>
          <w:divBdr>
            <w:top w:val="none" w:sz="0" w:space="0" w:color="auto"/>
            <w:left w:val="none" w:sz="0" w:space="0" w:color="auto"/>
            <w:bottom w:val="none" w:sz="0" w:space="0" w:color="auto"/>
            <w:right w:val="none" w:sz="0" w:space="0" w:color="auto"/>
          </w:divBdr>
          <w:divsChild>
            <w:div w:id="713239996">
              <w:marLeft w:val="0"/>
              <w:marRight w:val="0"/>
              <w:marTop w:val="180"/>
              <w:marBottom w:val="180"/>
              <w:divBdr>
                <w:top w:val="none" w:sz="0" w:space="0" w:color="auto"/>
                <w:left w:val="none" w:sz="0" w:space="0" w:color="auto"/>
                <w:bottom w:val="none" w:sz="0" w:space="0" w:color="auto"/>
                <w:right w:val="none" w:sz="0" w:space="0" w:color="auto"/>
              </w:divBdr>
            </w:div>
          </w:divsChild>
        </w:div>
        <w:div w:id="380402879">
          <w:marLeft w:val="0"/>
          <w:marRight w:val="0"/>
          <w:marTop w:val="0"/>
          <w:marBottom w:val="0"/>
          <w:divBdr>
            <w:top w:val="none" w:sz="0" w:space="0" w:color="auto"/>
            <w:left w:val="none" w:sz="0" w:space="0" w:color="auto"/>
            <w:bottom w:val="none" w:sz="0" w:space="0" w:color="auto"/>
            <w:right w:val="none" w:sz="0" w:space="0" w:color="auto"/>
          </w:divBdr>
          <w:divsChild>
            <w:div w:id="705833731">
              <w:marLeft w:val="0"/>
              <w:marRight w:val="0"/>
              <w:marTop w:val="180"/>
              <w:marBottom w:val="180"/>
              <w:divBdr>
                <w:top w:val="none" w:sz="0" w:space="0" w:color="auto"/>
                <w:left w:val="none" w:sz="0" w:space="0" w:color="auto"/>
                <w:bottom w:val="none" w:sz="0" w:space="0" w:color="auto"/>
                <w:right w:val="none" w:sz="0" w:space="0" w:color="auto"/>
              </w:divBdr>
            </w:div>
          </w:divsChild>
        </w:div>
        <w:div w:id="1466047774">
          <w:marLeft w:val="0"/>
          <w:marRight w:val="0"/>
          <w:marTop w:val="0"/>
          <w:marBottom w:val="0"/>
          <w:divBdr>
            <w:top w:val="none" w:sz="0" w:space="0" w:color="auto"/>
            <w:left w:val="none" w:sz="0" w:space="0" w:color="auto"/>
            <w:bottom w:val="none" w:sz="0" w:space="0" w:color="auto"/>
            <w:right w:val="none" w:sz="0" w:space="0" w:color="auto"/>
          </w:divBdr>
          <w:divsChild>
            <w:div w:id="1808278820">
              <w:marLeft w:val="0"/>
              <w:marRight w:val="0"/>
              <w:marTop w:val="180"/>
              <w:marBottom w:val="180"/>
              <w:divBdr>
                <w:top w:val="none" w:sz="0" w:space="0" w:color="auto"/>
                <w:left w:val="none" w:sz="0" w:space="0" w:color="auto"/>
                <w:bottom w:val="none" w:sz="0" w:space="0" w:color="auto"/>
                <w:right w:val="none" w:sz="0" w:space="0" w:color="auto"/>
              </w:divBdr>
            </w:div>
          </w:divsChild>
        </w:div>
        <w:div w:id="1152139076">
          <w:marLeft w:val="0"/>
          <w:marRight w:val="0"/>
          <w:marTop w:val="0"/>
          <w:marBottom w:val="0"/>
          <w:divBdr>
            <w:top w:val="none" w:sz="0" w:space="0" w:color="auto"/>
            <w:left w:val="none" w:sz="0" w:space="0" w:color="auto"/>
            <w:bottom w:val="none" w:sz="0" w:space="0" w:color="auto"/>
            <w:right w:val="none" w:sz="0" w:space="0" w:color="auto"/>
          </w:divBdr>
          <w:divsChild>
            <w:div w:id="362754940">
              <w:marLeft w:val="0"/>
              <w:marRight w:val="0"/>
              <w:marTop w:val="180"/>
              <w:marBottom w:val="180"/>
              <w:divBdr>
                <w:top w:val="none" w:sz="0" w:space="0" w:color="auto"/>
                <w:left w:val="none" w:sz="0" w:space="0" w:color="auto"/>
                <w:bottom w:val="none" w:sz="0" w:space="0" w:color="auto"/>
                <w:right w:val="none" w:sz="0" w:space="0" w:color="auto"/>
              </w:divBdr>
            </w:div>
          </w:divsChild>
        </w:div>
        <w:div w:id="1583370975">
          <w:marLeft w:val="0"/>
          <w:marRight w:val="0"/>
          <w:marTop w:val="0"/>
          <w:marBottom w:val="0"/>
          <w:divBdr>
            <w:top w:val="none" w:sz="0" w:space="0" w:color="auto"/>
            <w:left w:val="none" w:sz="0" w:space="0" w:color="auto"/>
            <w:bottom w:val="none" w:sz="0" w:space="0" w:color="auto"/>
            <w:right w:val="none" w:sz="0" w:space="0" w:color="auto"/>
          </w:divBdr>
          <w:divsChild>
            <w:div w:id="721097021">
              <w:marLeft w:val="0"/>
              <w:marRight w:val="0"/>
              <w:marTop w:val="180"/>
              <w:marBottom w:val="180"/>
              <w:divBdr>
                <w:top w:val="none" w:sz="0" w:space="0" w:color="auto"/>
                <w:left w:val="none" w:sz="0" w:space="0" w:color="auto"/>
                <w:bottom w:val="none" w:sz="0" w:space="0" w:color="auto"/>
                <w:right w:val="none" w:sz="0" w:space="0" w:color="auto"/>
              </w:divBdr>
            </w:div>
          </w:divsChild>
        </w:div>
        <w:div w:id="1746537132">
          <w:marLeft w:val="0"/>
          <w:marRight w:val="0"/>
          <w:marTop w:val="0"/>
          <w:marBottom w:val="0"/>
          <w:divBdr>
            <w:top w:val="none" w:sz="0" w:space="0" w:color="auto"/>
            <w:left w:val="none" w:sz="0" w:space="0" w:color="auto"/>
            <w:bottom w:val="none" w:sz="0" w:space="0" w:color="auto"/>
            <w:right w:val="none" w:sz="0" w:space="0" w:color="auto"/>
          </w:divBdr>
          <w:divsChild>
            <w:div w:id="16496250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3B937-68A8-4E35-98C8-B021CCF0F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Quantock Design</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Hooper</dc:creator>
  <cp:keywords/>
  <dc:description/>
  <cp:lastModifiedBy>Lisa Marlowe</cp:lastModifiedBy>
  <cp:revision>3</cp:revision>
  <cp:lastPrinted>2018-05-14T13:54:00Z</cp:lastPrinted>
  <dcterms:created xsi:type="dcterms:W3CDTF">2024-11-06T10:48:00Z</dcterms:created>
  <dcterms:modified xsi:type="dcterms:W3CDTF">2024-11-06T10:51:00Z</dcterms:modified>
</cp:coreProperties>
</file>