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0B3" w:rsidRDefault="00B020B3" w:rsidP="00A76F5F">
      <w:pPr>
        <w:jc w:val="center"/>
        <w:rPr>
          <w:rFonts w:asciiTheme="majorHAnsi" w:hAnsiTheme="majorHAnsi" w:cstheme="majorHAnsi"/>
          <w:b/>
          <w:sz w:val="44"/>
          <w:szCs w:val="44"/>
        </w:rPr>
      </w:pPr>
    </w:p>
    <w:p w:rsidR="00A76F5F" w:rsidRDefault="00A76F5F" w:rsidP="00A76F5F">
      <w:pPr>
        <w:jc w:val="center"/>
        <w:rPr>
          <w:rFonts w:asciiTheme="majorHAnsi" w:hAnsiTheme="majorHAnsi" w:cstheme="majorHAnsi"/>
          <w:b/>
          <w:sz w:val="44"/>
          <w:szCs w:val="44"/>
        </w:rPr>
      </w:pPr>
    </w:p>
    <w:p w:rsidR="00A76F5F" w:rsidRDefault="00A76F5F" w:rsidP="00A76F5F">
      <w:pPr>
        <w:jc w:val="center"/>
        <w:rPr>
          <w:rFonts w:asciiTheme="majorHAnsi" w:hAnsiTheme="majorHAnsi" w:cstheme="majorHAnsi"/>
          <w:b/>
          <w:sz w:val="44"/>
          <w:szCs w:val="44"/>
        </w:rPr>
      </w:pPr>
    </w:p>
    <w:p w:rsidR="00A76F5F" w:rsidRDefault="00A76F5F" w:rsidP="00A76F5F">
      <w:pPr>
        <w:jc w:val="center"/>
        <w:rPr>
          <w:rFonts w:asciiTheme="majorHAnsi" w:hAnsiTheme="majorHAnsi" w:cstheme="majorHAnsi"/>
          <w:b/>
          <w:sz w:val="44"/>
          <w:szCs w:val="44"/>
        </w:rPr>
      </w:pPr>
    </w:p>
    <w:p w:rsidR="00A76F5F" w:rsidRDefault="00A76F5F" w:rsidP="00A76F5F">
      <w:pPr>
        <w:jc w:val="center"/>
        <w:rPr>
          <w:rFonts w:asciiTheme="majorHAnsi" w:hAnsiTheme="majorHAnsi" w:cstheme="majorHAnsi"/>
          <w:b/>
          <w:sz w:val="44"/>
          <w:szCs w:val="44"/>
        </w:rPr>
      </w:pPr>
    </w:p>
    <w:p w:rsidR="00A76F5F" w:rsidRDefault="00A76F5F" w:rsidP="00A76F5F">
      <w:pPr>
        <w:jc w:val="center"/>
        <w:rPr>
          <w:rFonts w:asciiTheme="majorHAnsi" w:hAnsiTheme="majorHAnsi" w:cstheme="majorHAnsi"/>
          <w:b/>
          <w:sz w:val="44"/>
          <w:szCs w:val="44"/>
        </w:rPr>
      </w:pPr>
    </w:p>
    <w:p w:rsidR="00A76F5F" w:rsidRDefault="00A76F5F" w:rsidP="00A76F5F">
      <w:pPr>
        <w:jc w:val="center"/>
        <w:rPr>
          <w:rFonts w:asciiTheme="majorHAnsi" w:hAnsiTheme="majorHAnsi" w:cstheme="majorHAnsi"/>
          <w:b/>
          <w:sz w:val="44"/>
          <w:szCs w:val="44"/>
        </w:rPr>
      </w:pPr>
    </w:p>
    <w:p w:rsidR="00A76F5F" w:rsidRPr="00AC6B0E" w:rsidRDefault="00AC6B0E" w:rsidP="00AC6B0E">
      <w:pPr>
        <w:jc w:val="center"/>
        <w:rPr>
          <w:rFonts w:asciiTheme="majorHAnsi" w:hAnsiTheme="majorHAnsi" w:cstheme="majorHAnsi"/>
          <w:b/>
          <w:sz w:val="44"/>
          <w:szCs w:val="44"/>
        </w:rPr>
      </w:pPr>
      <w:r w:rsidRPr="00AC6B0E">
        <w:rPr>
          <w:rFonts w:asciiTheme="majorHAnsi" w:hAnsiTheme="majorHAnsi" w:cstheme="majorHAnsi"/>
          <w:b/>
          <w:sz w:val="44"/>
          <w:szCs w:val="44"/>
        </w:rPr>
        <w:t xml:space="preserve">Teacher of </w:t>
      </w:r>
      <w:r w:rsidR="00961B43">
        <w:rPr>
          <w:rFonts w:asciiTheme="majorHAnsi" w:hAnsiTheme="majorHAnsi" w:cstheme="majorHAnsi"/>
          <w:b/>
          <w:sz w:val="44"/>
          <w:szCs w:val="44"/>
        </w:rPr>
        <w:t>Information Technology</w:t>
      </w:r>
    </w:p>
    <w:p w:rsidR="00AC6B0E" w:rsidRDefault="00AC6B0E" w:rsidP="00A76F5F">
      <w:pPr>
        <w:jc w:val="center"/>
        <w:rPr>
          <w:rFonts w:asciiTheme="majorHAnsi" w:hAnsiTheme="majorHAnsi" w:cstheme="majorHAnsi"/>
          <w:b/>
          <w:sz w:val="44"/>
          <w:szCs w:val="44"/>
        </w:rPr>
      </w:pPr>
      <w:r w:rsidRPr="00AC6B0E">
        <w:rPr>
          <w:rFonts w:asciiTheme="majorHAnsi" w:hAnsiTheme="majorHAnsi" w:cstheme="majorHAnsi"/>
          <w:b/>
          <w:sz w:val="44"/>
          <w:szCs w:val="44"/>
        </w:rPr>
        <w:t>Full</w:t>
      </w:r>
      <w:r w:rsidR="00961B43">
        <w:rPr>
          <w:rFonts w:asciiTheme="majorHAnsi" w:hAnsiTheme="majorHAnsi" w:cstheme="majorHAnsi"/>
          <w:b/>
          <w:sz w:val="44"/>
          <w:szCs w:val="44"/>
        </w:rPr>
        <w:t xml:space="preserve"> or Part-Time</w:t>
      </w:r>
    </w:p>
    <w:p w:rsidR="00811CEA" w:rsidRDefault="00811CEA" w:rsidP="00A76F5F">
      <w:pPr>
        <w:jc w:val="center"/>
        <w:rPr>
          <w:rFonts w:asciiTheme="majorHAnsi" w:hAnsiTheme="majorHAnsi" w:cstheme="majorHAnsi"/>
          <w:b/>
          <w:sz w:val="44"/>
          <w:szCs w:val="44"/>
        </w:rPr>
      </w:pPr>
    </w:p>
    <w:p w:rsidR="00A76F5F" w:rsidRDefault="00A76F5F" w:rsidP="00A76F5F">
      <w:pPr>
        <w:jc w:val="center"/>
        <w:rPr>
          <w:rFonts w:cstheme="minorHAnsi"/>
          <w:b/>
          <w:sz w:val="44"/>
          <w:szCs w:val="44"/>
        </w:rPr>
      </w:pPr>
    </w:p>
    <w:p w:rsidR="00A76F5F" w:rsidRDefault="00A76F5F" w:rsidP="00A76F5F">
      <w:pPr>
        <w:jc w:val="center"/>
        <w:rPr>
          <w:rFonts w:cstheme="minorHAnsi"/>
          <w:b/>
          <w:sz w:val="44"/>
          <w:szCs w:val="44"/>
        </w:rPr>
      </w:pPr>
    </w:p>
    <w:p w:rsidR="00A76F5F" w:rsidRDefault="00A76F5F" w:rsidP="00A76F5F">
      <w:pPr>
        <w:rPr>
          <w:rFonts w:cstheme="minorHAnsi"/>
          <w:b/>
          <w:sz w:val="28"/>
          <w:szCs w:val="18"/>
        </w:rPr>
      </w:pPr>
    </w:p>
    <w:p w:rsidR="00A76F5F" w:rsidRDefault="00A76F5F" w:rsidP="00A76F5F">
      <w:pPr>
        <w:rPr>
          <w:rFonts w:cstheme="minorHAnsi"/>
          <w:b/>
          <w:sz w:val="28"/>
          <w:szCs w:val="18"/>
        </w:rPr>
      </w:pPr>
      <w:r>
        <w:rPr>
          <w:rFonts w:cstheme="minorHAnsi"/>
          <w:b/>
          <w:sz w:val="28"/>
          <w:szCs w:val="18"/>
        </w:rPr>
        <w:br w:type="page"/>
      </w:r>
    </w:p>
    <w:p w:rsidR="00E73D86" w:rsidRPr="00961B43" w:rsidRDefault="00E73D86" w:rsidP="00E73D86">
      <w:pPr>
        <w:pStyle w:val="NormalWeb"/>
        <w:shd w:val="clear" w:color="auto" w:fill="FFFFFF"/>
        <w:spacing w:before="0" w:beforeAutospacing="0" w:after="0" w:afterAutospacing="0"/>
        <w:rPr>
          <w:rFonts w:asciiTheme="majorHAnsi" w:hAnsiTheme="majorHAnsi" w:cstheme="majorHAnsi"/>
          <w:b/>
          <w:bCs/>
          <w:color w:val="000000"/>
          <w:sz w:val="22"/>
          <w:szCs w:val="22"/>
          <w:lang w:val="en-US"/>
        </w:rPr>
      </w:pPr>
      <w:r w:rsidRPr="00961B43">
        <w:rPr>
          <w:rFonts w:asciiTheme="majorHAnsi" w:hAnsiTheme="majorHAnsi" w:cstheme="majorHAnsi"/>
          <w:b/>
          <w:bCs/>
          <w:color w:val="000000"/>
          <w:sz w:val="22"/>
          <w:szCs w:val="22"/>
          <w:lang w:val="en-US"/>
        </w:rPr>
        <w:lastRenderedPageBreak/>
        <w:t>Welcome from the Principal</w:t>
      </w:r>
    </w:p>
    <w:p w:rsidR="00E73D86" w:rsidRPr="00961B43" w:rsidRDefault="00E73D86" w:rsidP="00E73D86">
      <w:pPr>
        <w:pStyle w:val="NormalWeb"/>
        <w:shd w:val="clear" w:color="auto" w:fill="FFFFFF"/>
        <w:spacing w:before="0" w:beforeAutospacing="0" w:after="0" w:afterAutospacing="0"/>
        <w:rPr>
          <w:rFonts w:asciiTheme="majorHAnsi" w:hAnsiTheme="majorHAnsi" w:cstheme="majorHAnsi"/>
          <w:color w:val="000000"/>
          <w:sz w:val="22"/>
          <w:szCs w:val="22"/>
        </w:rPr>
      </w:pPr>
    </w:p>
    <w:p w:rsidR="00E73D86" w:rsidRPr="00961B43" w:rsidRDefault="00E73D86" w:rsidP="00E73D86">
      <w:pPr>
        <w:pStyle w:val="NormalWeb"/>
        <w:shd w:val="clear" w:color="auto" w:fill="FFFFFF"/>
        <w:spacing w:before="0" w:beforeAutospacing="0" w:after="0" w:afterAutospacing="0"/>
        <w:jc w:val="both"/>
        <w:rPr>
          <w:rFonts w:asciiTheme="majorHAnsi" w:hAnsiTheme="majorHAnsi" w:cstheme="majorHAnsi"/>
          <w:color w:val="000000"/>
          <w:sz w:val="22"/>
          <w:szCs w:val="22"/>
        </w:rPr>
      </w:pPr>
      <w:r w:rsidRPr="00961B43">
        <w:rPr>
          <w:rFonts w:asciiTheme="majorHAnsi" w:hAnsiTheme="majorHAnsi" w:cstheme="majorHAnsi"/>
          <w:color w:val="000000"/>
          <w:sz w:val="22"/>
          <w:szCs w:val="22"/>
          <w:lang w:val="en-US"/>
        </w:rPr>
        <w:t> </w:t>
      </w:r>
    </w:p>
    <w:p w:rsidR="00E73D86" w:rsidRPr="00961B43" w:rsidRDefault="00E73D86" w:rsidP="00E73D86">
      <w:pPr>
        <w:pStyle w:val="NormalWeb"/>
        <w:shd w:val="clear" w:color="auto" w:fill="FFFFFF"/>
        <w:spacing w:before="0" w:beforeAutospacing="0" w:after="160" w:afterAutospacing="0" w:line="207" w:lineRule="atLeast"/>
        <w:ind w:right="540"/>
        <w:rPr>
          <w:rFonts w:asciiTheme="majorHAnsi" w:hAnsiTheme="majorHAnsi" w:cstheme="majorHAnsi"/>
          <w:color w:val="000000"/>
          <w:sz w:val="22"/>
          <w:szCs w:val="22"/>
        </w:rPr>
      </w:pPr>
      <w:r w:rsidRPr="00961B43">
        <w:rPr>
          <w:rFonts w:asciiTheme="majorHAnsi" w:hAnsiTheme="majorHAnsi" w:cstheme="majorHAnsi"/>
          <w:color w:val="202124"/>
          <w:sz w:val="22"/>
          <w:szCs w:val="22"/>
        </w:rPr>
        <w:t>Thank you for your interest in this post.  Chase Grammar School is an academic and caring community for 3-19 year olds, with a small family feel.  We have big ambitions and a big heart for all of our students.</w:t>
      </w:r>
    </w:p>
    <w:p w:rsidR="00E73D86" w:rsidRPr="00961B43" w:rsidRDefault="00E73D86" w:rsidP="00E73D86">
      <w:pPr>
        <w:pStyle w:val="Header"/>
        <w:rPr>
          <w:rFonts w:asciiTheme="majorHAnsi" w:hAnsiTheme="majorHAnsi" w:cstheme="majorHAnsi"/>
          <w:color w:val="202124"/>
          <w:sz w:val="22"/>
          <w:szCs w:val="22"/>
        </w:rPr>
      </w:pPr>
      <w:r w:rsidRPr="00961B43">
        <w:rPr>
          <w:rFonts w:asciiTheme="majorHAnsi" w:hAnsiTheme="majorHAnsi" w:cstheme="majorHAnsi"/>
          <w:color w:val="202124"/>
          <w:sz w:val="22"/>
          <w:szCs w:val="22"/>
        </w:rPr>
        <w:t>We offer a broad curriculum for the 21</w:t>
      </w:r>
      <w:r w:rsidRPr="00961B43">
        <w:rPr>
          <w:rFonts w:asciiTheme="majorHAnsi" w:hAnsiTheme="majorHAnsi" w:cstheme="majorHAnsi"/>
          <w:color w:val="202124"/>
          <w:sz w:val="22"/>
          <w:szCs w:val="22"/>
          <w:vertAlign w:val="superscript"/>
        </w:rPr>
        <w:t>st</w:t>
      </w:r>
      <w:r w:rsidRPr="00961B43">
        <w:rPr>
          <w:rFonts w:asciiTheme="majorHAnsi" w:hAnsiTheme="majorHAnsi" w:cstheme="majorHAnsi"/>
          <w:color w:val="202124"/>
          <w:sz w:val="22"/>
          <w:szCs w:val="22"/>
        </w:rPr>
        <w:t> century which promotes the academic achievement, personal development and global citizenship of all students at A Level, GCSE, and at all stages throughout our school, in small, focused classes, captured in our mission statement:</w:t>
      </w:r>
    </w:p>
    <w:p w:rsidR="00E73D86" w:rsidRPr="00961B43" w:rsidRDefault="00E73D86" w:rsidP="00E73D86">
      <w:pPr>
        <w:pStyle w:val="Header"/>
        <w:rPr>
          <w:rFonts w:asciiTheme="majorHAnsi" w:hAnsiTheme="majorHAnsi" w:cstheme="majorHAnsi"/>
          <w:color w:val="202124"/>
          <w:sz w:val="22"/>
          <w:szCs w:val="22"/>
        </w:rPr>
      </w:pPr>
    </w:p>
    <w:p w:rsidR="00E73D86" w:rsidRPr="00961B43" w:rsidRDefault="00E73D86" w:rsidP="00477825">
      <w:pPr>
        <w:pStyle w:val="Header"/>
        <w:rPr>
          <w:rFonts w:asciiTheme="majorHAnsi" w:hAnsiTheme="majorHAnsi" w:cstheme="majorHAnsi"/>
          <w:sz w:val="22"/>
          <w:szCs w:val="22"/>
        </w:rPr>
      </w:pPr>
      <w:r w:rsidRPr="00961B43">
        <w:rPr>
          <w:rFonts w:asciiTheme="majorHAnsi" w:hAnsiTheme="majorHAnsi" w:cstheme="majorHAnsi"/>
          <w:sz w:val="22"/>
          <w:szCs w:val="22"/>
        </w:rPr>
        <w:t>“</w:t>
      </w:r>
      <w:r w:rsidRPr="00961B43">
        <w:rPr>
          <w:rFonts w:asciiTheme="majorHAnsi" w:hAnsiTheme="majorHAnsi" w:cstheme="majorHAnsi"/>
          <w:b/>
          <w:i/>
          <w:sz w:val="22"/>
          <w:szCs w:val="22"/>
        </w:rPr>
        <w:t xml:space="preserve">We reach out to provide excellence in </w:t>
      </w:r>
      <w:proofErr w:type="spellStart"/>
      <w:r w:rsidRPr="00961B43">
        <w:rPr>
          <w:rFonts w:asciiTheme="majorHAnsi" w:hAnsiTheme="majorHAnsi" w:cstheme="majorHAnsi"/>
          <w:b/>
          <w:i/>
          <w:sz w:val="22"/>
          <w:szCs w:val="22"/>
        </w:rPr>
        <w:t>individualised</w:t>
      </w:r>
      <w:proofErr w:type="spellEnd"/>
      <w:r w:rsidRPr="00961B43">
        <w:rPr>
          <w:rFonts w:asciiTheme="majorHAnsi" w:hAnsiTheme="majorHAnsi" w:cstheme="majorHAnsi"/>
          <w:b/>
          <w:i/>
          <w:sz w:val="22"/>
          <w:szCs w:val="22"/>
        </w:rPr>
        <w:t xml:space="preserve"> education, to nurture, extend and enrich young people to develop into the global citizens and leaders of the future.</w:t>
      </w:r>
      <w:r w:rsidRPr="00961B43">
        <w:rPr>
          <w:rFonts w:asciiTheme="majorHAnsi" w:hAnsiTheme="majorHAnsi" w:cstheme="majorHAnsi"/>
          <w:sz w:val="22"/>
          <w:szCs w:val="22"/>
        </w:rPr>
        <w:t>”</w:t>
      </w:r>
    </w:p>
    <w:p w:rsidR="00477825" w:rsidRPr="00961B43" w:rsidRDefault="00477825" w:rsidP="00477825">
      <w:pPr>
        <w:pStyle w:val="Header"/>
        <w:rPr>
          <w:rFonts w:asciiTheme="majorHAnsi" w:hAnsiTheme="majorHAnsi" w:cstheme="majorHAnsi"/>
          <w:sz w:val="22"/>
          <w:szCs w:val="22"/>
        </w:rPr>
      </w:pPr>
    </w:p>
    <w:p w:rsidR="00E73D86" w:rsidRPr="00961B43" w:rsidRDefault="00E73D86" w:rsidP="00E73D86">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961B43">
        <w:rPr>
          <w:rFonts w:asciiTheme="majorHAnsi" w:hAnsiTheme="majorHAnsi" w:cstheme="majorHAnsi"/>
          <w:color w:val="202124"/>
          <w:sz w:val="22"/>
          <w:szCs w:val="22"/>
        </w:rPr>
        <w:t>Our distinctive Chase Passport is used by students throughout the school to set themselves challenges and to plan personal targets to develop each of nine character strengths which we believe are central to success in the 21</w:t>
      </w:r>
      <w:r w:rsidRPr="00961B43">
        <w:rPr>
          <w:rFonts w:asciiTheme="majorHAnsi" w:hAnsiTheme="majorHAnsi" w:cstheme="majorHAnsi"/>
          <w:color w:val="202124"/>
          <w:sz w:val="22"/>
          <w:szCs w:val="22"/>
          <w:vertAlign w:val="superscript"/>
        </w:rPr>
        <w:t>st</w:t>
      </w:r>
      <w:r w:rsidRPr="00961B43">
        <w:rPr>
          <w:rFonts w:asciiTheme="majorHAnsi" w:hAnsiTheme="majorHAnsi" w:cstheme="majorHAnsi"/>
          <w:color w:val="202124"/>
          <w:sz w:val="22"/>
          <w:szCs w:val="22"/>
        </w:rPr>
        <w:t> century: collaboration, creativity, decision making, empathy, global citizenship, integrity, leadership, problem solving and resilience.</w:t>
      </w:r>
    </w:p>
    <w:p w:rsidR="00E73D86" w:rsidRPr="00961B43" w:rsidRDefault="00E73D86" w:rsidP="00E73D86">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961B43">
        <w:rPr>
          <w:rFonts w:asciiTheme="majorHAnsi" w:hAnsiTheme="majorHAnsi" w:cstheme="majorHAnsi"/>
          <w:color w:val="202124"/>
          <w:sz w:val="22"/>
          <w:szCs w:val="22"/>
        </w:rPr>
        <w:t>Together with Chase Grammar School, Chase Grammar Prep School and Chase Grammar International Study Centre are part of one integrated campus where students work hard, learn from each other and have fun together!</w:t>
      </w:r>
    </w:p>
    <w:p w:rsidR="00E73D86" w:rsidRPr="00961B43" w:rsidRDefault="00E73D86" w:rsidP="00E73D86">
      <w:pPr>
        <w:pStyle w:val="NormalWeb"/>
        <w:shd w:val="clear" w:color="auto" w:fill="FFFFFF"/>
        <w:spacing w:before="0" w:beforeAutospacing="0" w:after="160" w:afterAutospacing="0" w:line="207" w:lineRule="atLeast"/>
        <w:ind w:right="540"/>
        <w:rPr>
          <w:rFonts w:asciiTheme="majorHAnsi" w:hAnsiTheme="majorHAnsi" w:cstheme="majorHAnsi"/>
          <w:color w:val="202124"/>
          <w:sz w:val="22"/>
          <w:szCs w:val="22"/>
        </w:rPr>
      </w:pPr>
      <w:r w:rsidRPr="00961B43">
        <w:rPr>
          <w:rFonts w:asciiTheme="majorHAnsi" w:hAnsiTheme="majorHAnsi" w:cstheme="majorHAnsi"/>
          <w:color w:val="202124"/>
          <w:sz w:val="22"/>
          <w:szCs w:val="22"/>
        </w:rPr>
        <w:t>I am passionate about supporting all staff to develo</w:t>
      </w:r>
      <w:r w:rsidR="00477825" w:rsidRPr="00961B43">
        <w:rPr>
          <w:rFonts w:asciiTheme="majorHAnsi" w:hAnsiTheme="majorHAnsi" w:cstheme="majorHAnsi"/>
          <w:color w:val="202124"/>
          <w:sz w:val="22"/>
          <w:szCs w:val="22"/>
        </w:rPr>
        <w:t>p personally and professionally, and opportunities frequently arise for promotions within the school.</w:t>
      </w:r>
      <w:r w:rsidRPr="00961B43">
        <w:rPr>
          <w:rFonts w:asciiTheme="majorHAnsi" w:hAnsiTheme="majorHAnsi" w:cstheme="majorHAnsi"/>
          <w:color w:val="202124"/>
          <w:sz w:val="22"/>
          <w:szCs w:val="22"/>
        </w:rPr>
        <w:t xml:space="preserve">  We collaborate closely as a team of teachers and share “Tuesday Tips” every week on pedagogy, technology and strategies for students to develop their individual learning abilities.</w:t>
      </w:r>
    </w:p>
    <w:p w:rsidR="00E73D86" w:rsidRPr="00961B43" w:rsidRDefault="00E73D86" w:rsidP="00E73D86">
      <w:pPr>
        <w:pStyle w:val="NormalWeb"/>
        <w:shd w:val="clear" w:color="auto" w:fill="FFFFFF"/>
        <w:spacing w:before="0" w:beforeAutospacing="0" w:after="160" w:afterAutospacing="0" w:line="207" w:lineRule="atLeast"/>
        <w:ind w:right="540"/>
        <w:rPr>
          <w:rFonts w:asciiTheme="majorHAnsi" w:hAnsiTheme="majorHAnsi" w:cstheme="majorHAnsi"/>
          <w:color w:val="000000"/>
          <w:sz w:val="22"/>
          <w:szCs w:val="22"/>
        </w:rPr>
      </w:pPr>
      <w:r w:rsidRPr="00961B43">
        <w:rPr>
          <w:rFonts w:asciiTheme="majorHAnsi" w:hAnsiTheme="majorHAnsi" w:cstheme="majorHAnsi"/>
          <w:color w:val="202124"/>
          <w:sz w:val="22"/>
          <w:szCs w:val="22"/>
        </w:rPr>
        <w:t>Do visit our website and follow us on Facebook to see for yourself what a lively school we are, and I very much hope that</w:t>
      </w:r>
      <w:r w:rsidRPr="00961B43">
        <w:rPr>
          <w:rFonts w:asciiTheme="majorHAnsi" w:hAnsiTheme="majorHAnsi" w:cstheme="majorHAnsi"/>
          <w:color w:val="000000"/>
          <w:sz w:val="22"/>
          <w:szCs w:val="22"/>
        </w:rPr>
        <w:t xml:space="preserve"> </w:t>
      </w:r>
      <w:r w:rsidRPr="00961B43">
        <w:rPr>
          <w:rFonts w:asciiTheme="majorHAnsi" w:hAnsiTheme="majorHAnsi" w:cstheme="majorHAnsi"/>
          <w:color w:val="202124"/>
          <w:sz w:val="22"/>
          <w:szCs w:val="22"/>
        </w:rPr>
        <w:t>you will want to join, and contribute to, our thriving community.</w:t>
      </w:r>
    </w:p>
    <w:p w:rsidR="00E73D86" w:rsidRPr="00961B43" w:rsidRDefault="00E73D86" w:rsidP="00E73D86">
      <w:pPr>
        <w:rPr>
          <w:sz w:val="22"/>
          <w:szCs w:val="22"/>
        </w:rPr>
      </w:pPr>
    </w:p>
    <w:p w:rsidR="00A76F5F" w:rsidRPr="00961B43" w:rsidRDefault="00961B43" w:rsidP="00A76F5F">
      <w:pPr>
        <w:jc w:val="both"/>
        <w:rPr>
          <w:rFonts w:ascii="Calibri" w:eastAsia="Times New Roman" w:hAnsi="Calibri" w:cs="Calibri"/>
          <w:color w:val="202124"/>
          <w:sz w:val="22"/>
          <w:szCs w:val="22"/>
          <w:lang w:val="en-GB" w:eastAsia="en-GB"/>
        </w:rPr>
      </w:pPr>
      <w:r w:rsidRPr="00961B43">
        <w:rPr>
          <w:rFonts w:ascii="Calibri" w:eastAsia="Times New Roman" w:hAnsi="Calibri" w:cs="Calibri"/>
          <w:color w:val="202124"/>
          <w:sz w:val="22"/>
          <w:szCs w:val="22"/>
          <w:lang w:val="en-GB" w:eastAsia="en-GB"/>
        </w:rPr>
        <w:t>Yours sincerely</w:t>
      </w:r>
    </w:p>
    <w:p w:rsidR="00961B43" w:rsidRPr="00961B43" w:rsidRDefault="00961B43" w:rsidP="00A76F5F">
      <w:pPr>
        <w:jc w:val="both"/>
        <w:rPr>
          <w:rFonts w:ascii="Calibri" w:eastAsia="Times New Roman" w:hAnsi="Calibri" w:cs="Calibri"/>
          <w:color w:val="202124"/>
          <w:sz w:val="22"/>
          <w:szCs w:val="22"/>
          <w:lang w:val="en-GB" w:eastAsia="en-GB"/>
        </w:rPr>
      </w:pPr>
    </w:p>
    <w:p w:rsidR="00961B43" w:rsidRPr="00961B43" w:rsidRDefault="00961B43" w:rsidP="00A76F5F">
      <w:pPr>
        <w:jc w:val="both"/>
        <w:rPr>
          <w:rFonts w:ascii="Calibri" w:eastAsia="Times New Roman" w:hAnsi="Calibri" w:cs="Calibri"/>
          <w:color w:val="202124"/>
          <w:sz w:val="22"/>
          <w:szCs w:val="22"/>
          <w:lang w:val="en-GB" w:eastAsia="en-GB"/>
        </w:rPr>
      </w:pPr>
      <w:r w:rsidRPr="00E51285">
        <w:rPr>
          <w:rFonts w:cs="Arial"/>
          <w:noProof/>
          <w:lang w:val="en-GB" w:eastAsia="en-GB"/>
        </w:rPr>
        <w:drawing>
          <wp:inline distT="0" distB="0" distL="0" distR="0" wp14:anchorId="3B3E9FA6" wp14:editId="6C7F7007">
            <wp:extent cx="1120945" cy="2476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222" cy="248816"/>
                    </a:xfrm>
                    <a:prstGeom prst="rect">
                      <a:avLst/>
                    </a:prstGeom>
                    <a:noFill/>
                    <a:ln>
                      <a:noFill/>
                    </a:ln>
                  </pic:spPr>
                </pic:pic>
              </a:graphicData>
            </a:graphic>
          </wp:inline>
        </w:drawing>
      </w:r>
    </w:p>
    <w:p w:rsidR="00961B43" w:rsidRPr="00961B43" w:rsidRDefault="00961B43" w:rsidP="00A76F5F">
      <w:pPr>
        <w:jc w:val="both"/>
        <w:rPr>
          <w:rFonts w:ascii="Calibri" w:eastAsia="Times New Roman" w:hAnsi="Calibri" w:cs="Calibri"/>
          <w:color w:val="202124"/>
          <w:sz w:val="22"/>
          <w:szCs w:val="22"/>
          <w:lang w:val="en-GB" w:eastAsia="en-GB"/>
        </w:rPr>
      </w:pPr>
    </w:p>
    <w:p w:rsidR="00961B43" w:rsidRPr="00961B43" w:rsidRDefault="00961B43" w:rsidP="00A76F5F">
      <w:pPr>
        <w:jc w:val="both"/>
        <w:rPr>
          <w:rFonts w:ascii="Calibri" w:eastAsia="Times New Roman" w:hAnsi="Calibri" w:cs="Calibri"/>
          <w:color w:val="202124"/>
          <w:sz w:val="22"/>
          <w:szCs w:val="22"/>
          <w:lang w:val="en-GB" w:eastAsia="en-GB"/>
        </w:rPr>
      </w:pPr>
      <w:r w:rsidRPr="00961B43">
        <w:rPr>
          <w:rFonts w:ascii="Calibri" w:eastAsia="Times New Roman" w:hAnsi="Calibri" w:cs="Calibri"/>
          <w:color w:val="202124"/>
          <w:sz w:val="22"/>
          <w:szCs w:val="22"/>
          <w:lang w:val="en-GB" w:eastAsia="en-GB"/>
        </w:rPr>
        <w:t>Moira Simpson</w:t>
      </w:r>
    </w:p>
    <w:p w:rsidR="00961B43" w:rsidRPr="00961B43" w:rsidRDefault="00961B43" w:rsidP="00A76F5F">
      <w:pPr>
        <w:jc w:val="both"/>
        <w:rPr>
          <w:rFonts w:ascii="Calibri" w:eastAsia="Times New Roman" w:hAnsi="Calibri" w:cs="Calibri"/>
          <w:color w:val="202124"/>
          <w:sz w:val="22"/>
          <w:szCs w:val="22"/>
          <w:lang w:val="en-GB" w:eastAsia="en-GB"/>
        </w:rPr>
      </w:pPr>
      <w:r w:rsidRPr="00961B43">
        <w:rPr>
          <w:rFonts w:ascii="Calibri" w:eastAsia="Times New Roman" w:hAnsi="Calibri" w:cs="Calibri"/>
          <w:color w:val="202124"/>
          <w:sz w:val="22"/>
          <w:szCs w:val="22"/>
          <w:lang w:val="en-GB" w:eastAsia="en-GB"/>
        </w:rPr>
        <w:t>Principal</w:t>
      </w:r>
    </w:p>
    <w:p w:rsidR="00961B43" w:rsidRDefault="00961B43" w:rsidP="00A76F5F">
      <w:pPr>
        <w:jc w:val="both"/>
        <w:rPr>
          <w:rFonts w:cstheme="majorHAnsi"/>
          <w:sz w:val="20"/>
          <w:szCs w:val="20"/>
        </w:rPr>
      </w:pPr>
    </w:p>
    <w:p w:rsidR="00A76F5F" w:rsidRDefault="00A76F5F" w:rsidP="00A76F5F">
      <w:pPr>
        <w:jc w:val="both"/>
        <w:rPr>
          <w:rFonts w:cstheme="majorHAnsi"/>
          <w:sz w:val="20"/>
          <w:szCs w:val="20"/>
        </w:rPr>
      </w:pPr>
    </w:p>
    <w:p w:rsidR="00A76F5F" w:rsidRDefault="00A76F5F" w:rsidP="00A76F5F">
      <w:pPr>
        <w:jc w:val="both"/>
        <w:rPr>
          <w:rFonts w:cstheme="majorHAnsi"/>
          <w:sz w:val="20"/>
          <w:szCs w:val="20"/>
        </w:rPr>
      </w:pPr>
    </w:p>
    <w:p w:rsidR="00961B43" w:rsidRDefault="00961B43" w:rsidP="00AC6B0E">
      <w:pPr>
        <w:suppressAutoHyphens/>
        <w:spacing w:line="100" w:lineRule="atLeast"/>
        <w:jc w:val="both"/>
        <w:rPr>
          <w:rFonts w:cstheme="majorHAnsi"/>
          <w:sz w:val="20"/>
          <w:szCs w:val="20"/>
        </w:rPr>
      </w:pPr>
    </w:p>
    <w:p w:rsidR="00AC6B0E" w:rsidRPr="00AC6B0E" w:rsidRDefault="00AC6B0E" w:rsidP="00AC6B0E">
      <w:pPr>
        <w:suppressAutoHyphens/>
        <w:spacing w:line="100" w:lineRule="atLeast"/>
        <w:jc w:val="both"/>
        <w:rPr>
          <w:rFonts w:asciiTheme="majorHAnsi" w:eastAsia="Times New Roman" w:hAnsiTheme="majorHAnsi" w:cstheme="majorHAnsi"/>
          <w:b/>
          <w:color w:val="00000A"/>
          <w:lang w:eastAsia="ar-SA"/>
        </w:rPr>
      </w:pPr>
      <w:r w:rsidRPr="00AC6B0E">
        <w:rPr>
          <w:rFonts w:asciiTheme="majorHAnsi" w:eastAsia="Times New Roman" w:hAnsiTheme="majorHAnsi" w:cstheme="majorHAnsi"/>
          <w:b/>
          <w:color w:val="00000A"/>
          <w:lang w:eastAsia="ar-SA"/>
        </w:rPr>
        <w:lastRenderedPageBreak/>
        <w:t xml:space="preserve">Teacher of </w:t>
      </w:r>
      <w:r w:rsidR="00961B43">
        <w:rPr>
          <w:rFonts w:asciiTheme="majorHAnsi" w:eastAsia="Times New Roman" w:hAnsiTheme="majorHAnsi" w:cstheme="majorHAnsi"/>
          <w:b/>
          <w:color w:val="00000A"/>
          <w:lang w:eastAsia="ar-SA"/>
        </w:rPr>
        <w:t>Information Technology (Full or Part-Time)</w:t>
      </w:r>
    </w:p>
    <w:p w:rsidR="00AC6B0E" w:rsidRDefault="00AC6B0E" w:rsidP="00AC6B0E">
      <w:pPr>
        <w:suppressAutoHyphens/>
        <w:spacing w:line="100" w:lineRule="atLeast"/>
        <w:jc w:val="both"/>
        <w:rPr>
          <w:rFonts w:asciiTheme="majorHAnsi" w:eastAsia="Times New Roman" w:hAnsiTheme="majorHAnsi" w:cstheme="majorHAnsi"/>
          <w:color w:val="00000A"/>
          <w:sz w:val="20"/>
          <w:szCs w:val="20"/>
          <w:lang w:eastAsia="ar-SA"/>
        </w:rPr>
      </w:pPr>
    </w:p>
    <w:p w:rsidR="00AC6B0E" w:rsidRPr="00AC6B0E" w:rsidRDefault="00AC6B0E" w:rsidP="00AC6B0E">
      <w:pPr>
        <w:suppressAutoHyphens/>
        <w:spacing w:line="100" w:lineRule="atLeast"/>
        <w:jc w:val="both"/>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 xml:space="preserve">Chase Grammar is seeking to appoint an exceptional candidate to the post of Teacher of </w:t>
      </w:r>
      <w:r w:rsidR="00961B43">
        <w:rPr>
          <w:rFonts w:asciiTheme="majorHAnsi" w:eastAsia="Times New Roman" w:hAnsiTheme="majorHAnsi" w:cstheme="majorHAnsi"/>
          <w:color w:val="00000A"/>
          <w:sz w:val="20"/>
          <w:szCs w:val="20"/>
          <w:lang w:eastAsia="ar-SA"/>
        </w:rPr>
        <w:t xml:space="preserve">Information Technology </w:t>
      </w:r>
      <w:r w:rsidRPr="00AC6B0E">
        <w:rPr>
          <w:rFonts w:asciiTheme="majorHAnsi" w:eastAsia="Times New Roman" w:hAnsiTheme="majorHAnsi" w:cstheme="majorHAnsi"/>
          <w:color w:val="00000A"/>
          <w:sz w:val="20"/>
          <w:szCs w:val="20"/>
          <w:lang w:eastAsia="ar-SA"/>
        </w:rPr>
        <w:t>at this very exciting time in the school’s development</w:t>
      </w:r>
      <w:r>
        <w:rPr>
          <w:rFonts w:asciiTheme="majorHAnsi" w:eastAsia="Times New Roman" w:hAnsiTheme="majorHAnsi" w:cstheme="majorHAnsi"/>
          <w:color w:val="00000A"/>
          <w:sz w:val="20"/>
          <w:szCs w:val="20"/>
          <w:lang w:eastAsia="ar-SA"/>
        </w:rPr>
        <w:t xml:space="preserve">. </w:t>
      </w:r>
      <w:r w:rsidRPr="00AC6B0E">
        <w:rPr>
          <w:rFonts w:asciiTheme="majorHAnsi" w:eastAsia="Times New Roman" w:hAnsiTheme="majorHAnsi" w:cstheme="majorHAnsi"/>
          <w:color w:val="00000A"/>
          <w:sz w:val="20"/>
          <w:szCs w:val="20"/>
          <w:lang w:eastAsia="ar-SA"/>
        </w:rPr>
        <w:t xml:space="preserve">The teacher will take responsibility for the management and development of </w:t>
      </w:r>
      <w:r w:rsidR="00961B43">
        <w:rPr>
          <w:rFonts w:asciiTheme="majorHAnsi" w:eastAsia="Times New Roman" w:hAnsiTheme="majorHAnsi" w:cstheme="majorHAnsi"/>
          <w:color w:val="00000A"/>
          <w:sz w:val="20"/>
          <w:szCs w:val="20"/>
          <w:lang w:eastAsia="ar-SA"/>
        </w:rPr>
        <w:t>IT</w:t>
      </w:r>
      <w:r w:rsidRPr="00AC6B0E">
        <w:rPr>
          <w:rFonts w:asciiTheme="majorHAnsi" w:eastAsia="Times New Roman" w:hAnsiTheme="majorHAnsi" w:cstheme="majorHAnsi"/>
          <w:color w:val="00000A"/>
          <w:sz w:val="20"/>
          <w:szCs w:val="20"/>
          <w:lang w:eastAsia="ar-SA"/>
        </w:rPr>
        <w:t xml:space="preserve"> for all stages of this thriving 3-18 school, liaising with the school’s Network Manager. </w:t>
      </w:r>
      <w:r w:rsidR="00477825">
        <w:rPr>
          <w:rFonts w:asciiTheme="majorHAnsi" w:eastAsia="Times New Roman" w:hAnsiTheme="majorHAnsi" w:cstheme="majorHAnsi"/>
          <w:color w:val="00000A"/>
          <w:sz w:val="20"/>
          <w:szCs w:val="20"/>
          <w:lang w:eastAsia="ar-SA"/>
        </w:rPr>
        <w:t>This post would be suitable for an ECT but we also welcome interest from more experienced teachers.</w:t>
      </w:r>
    </w:p>
    <w:p w:rsidR="00AC6B0E" w:rsidRPr="00AC6B0E" w:rsidRDefault="00AC6B0E" w:rsidP="00AC6B0E">
      <w:pPr>
        <w:suppressAutoHyphens/>
        <w:spacing w:line="100" w:lineRule="atLeast"/>
        <w:ind w:left="567"/>
        <w:jc w:val="both"/>
        <w:rPr>
          <w:rFonts w:asciiTheme="majorHAnsi" w:eastAsia="Times New Roman" w:hAnsiTheme="majorHAnsi" w:cstheme="majorHAnsi"/>
          <w:color w:val="00000A"/>
          <w:sz w:val="20"/>
          <w:szCs w:val="20"/>
          <w:lang w:eastAsia="ar-SA"/>
        </w:rPr>
      </w:pPr>
    </w:p>
    <w:p w:rsidR="00AC6B0E" w:rsidRPr="00AC6B0E" w:rsidRDefault="00AC6B0E" w:rsidP="00AC6B0E">
      <w:pPr>
        <w:suppressAutoHyphens/>
        <w:spacing w:line="100" w:lineRule="atLeast"/>
        <w:jc w:val="both"/>
        <w:rPr>
          <w:rFonts w:asciiTheme="majorHAnsi" w:eastAsia="Times New Roman" w:hAnsiTheme="majorHAnsi" w:cstheme="majorHAnsi"/>
          <w:color w:val="00000A"/>
          <w:sz w:val="20"/>
          <w:szCs w:val="20"/>
          <w:lang w:eastAsia="ar-SA"/>
        </w:rPr>
      </w:pPr>
      <w:r>
        <w:rPr>
          <w:rFonts w:asciiTheme="majorHAnsi" w:eastAsia="Times New Roman" w:hAnsiTheme="majorHAnsi" w:cstheme="majorHAnsi"/>
          <w:color w:val="00000A"/>
          <w:sz w:val="20"/>
          <w:szCs w:val="20"/>
          <w:lang w:eastAsia="ar-SA"/>
        </w:rPr>
        <w:t>T</w:t>
      </w:r>
      <w:r w:rsidRPr="00AC6B0E">
        <w:rPr>
          <w:rFonts w:asciiTheme="majorHAnsi" w:eastAsia="Times New Roman" w:hAnsiTheme="majorHAnsi" w:cstheme="majorHAnsi"/>
          <w:color w:val="00000A"/>
          <w:sz w:val="20"/>
          <w:szCs w:val="20"/>
          <w:lang w:eastAsia="ar-SA"/>
        </w:rPr>
        <w:t>he successful candidate will:</w:t>
      </w:r>
    </w:p>
    <w:p w:rsidR="00AC6B0E" w:rsidRPr="00AC6B0E" w:rsidRDefault="00AC6B0E" w:rsidP="00AC6B0E">
      <w:pPr>
        <w:suppressAutoHyphens/>
        <w:spacing w:line="100" w:lineRule="atLeast"/>
        <w:ind w:left="567"/>
        <w:jc w:val="both"/>
        <w:rPr>
          <w:rFonts w:asciiTheme="majorHAnsi" w:eastAsia="Times New Roman" w:hAnsiTheme="majorHAnsi" w:cstheme="majorHAnsi"/>
          <w:color w:val="00000A"/>
          <w:sz w:val="20"/>
          <w:szCs w:val="20"/>
          <w:lang w:eastAsia="ar-SA"/>
        </w:rPr>
      </w:pP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Be in harmony with Chase’s aims and ethos and strengthen the reputation and success of the school</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Uphold and develop the school’s Christian character and ethos</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Share in the responsibility for the safeguarding and pastoral care of students</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 xml:space="preserve">Attend such training courses as necessary to the role </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Proactively manage resources</w:t>
      </w:r>
    </w:p>
    <w:p w:rsid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 xml:space="preserve">Teach </w:t>
      </w:r>
      <w:r w:rsidR="00961B43">
        <w:rPr>
          <w:rFonts w:asciiTheme="majorHAnsi" w:eastAsia="Times New Roman" w:hAnsiTheme="majorHAnsi" w:cstheme="majorHAnsi"/>
          <w:color w:val="00000A"/>
          <w:sz w:val="20"/>
          <w:szCs w:val="20"/>
          <w:lang w:eastAsia="ar-SA"/>
        </w:rPr>
        <w:t>IT</w:t>
      </w:r>
      <w:r w:rsidRPr="00AC6B0E">
        <w:rPr>
          <w:rFonts w:asciiTheme="majorHAnsi" w:eastAsia="Times New Roman" w:hAnsiTheme="majorHAnsi" w:cstheme="majorHAnsi"/>
          <w:color w:val="00000A"/>
          <w:sz w:val="20"/>
          <w:szCs w:val="20"/>
          <w:lang w:eastAsia="ar-SA"/>
        </w:rPr>
        <w:t xml:space="preserve"> to KS2, KS3, KS4 &amp; KS5</w:t>
      </w:r>
    </w:p>
    <w:p w:rsidR="00024400" w:rsidRPr="00AC6B0E" w:rsidRDefault="00024400"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Pr>
          <w:rFonts w:asciiTheme="majorHAnsi" w:eastAsia="Times New Roman" w:hAnsiTheme="majorHAnsi" w:cstheme="majorHAnsi"/>
          <w:color w:val="00000A"/>
          <w:sz w:val="20"/>
          <w:szCs w:val="20"/>
          <w:lang w:eastAsia="ar-SA"/>
        </w:rPr>
        <w:t xml:space="preserve">Take an active role in the </w:t>
      </w:r>
      <w:bookmarkStart w:id="0" w:name="_GoBack"/>
      <w:bookmarkEnd w:id="0"/>
      <w:r>
        <w:rPr>
          <w:rFonts w:asciiTheme="majorHAnsi" w:eastAsia="Times New Roman" w:hAnsiTheme="majorHAnsi" w:cstheme="majorHAnsi"/>
          <w:color w:val="00000A"/>
          <w:sz w:val="20"/>
          <w:szCs w:val="20"/>
          <w:lang w:eastAsia="ar-SA"/>
        </w:rPr>
        <w:t>marketing and social media promotion of the school</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Develop other IT qualifications and courses as required by students</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Act as a Tutor to a small group of students in the senior school</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Write reports and attend parents’ meetings as per the published schedule</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Be proactive in suggesting and developing new initiatives and opportunities for staff and students</w:t>
      </w:r>
    </w:p>
    <w:p w:rsidR="00AC6B0E" w:rsidRPr="00AC6B0E" w:rsidRDefault="00AC6B0E" w:rsidP="00AC6B0E">
      <w:pPr>
        <w:widowControl w:val="0"/>
        <w:numPr>
          <w:ilvl w:val="0"/>
          <w:numId w:val="3"/>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Contribute to the wider life of the school through clubs, activities, trips and events</w:t>
      </w:r>
    </w:p>
    <w:p w:rsidR="00AC6B0E" w:rsidRPr="00AC6B0E" w:rsidRDefault="00AC6B0E" w:rsidP="00AC6B0E">
      <w:pPr>
        <w:suppressAutoHyphens/>
        <w:spacing w:line="100" w:lineRule="atLeast"/>
        <w:ind w:left="567" w:hanging="567"/>
        <w:jc w:val="both"/>
        <w:rPr>
          <w:rFonts w:asciiTheme="majorHAnsi" w:eastAsia="Times New Roman" w:hAnsiTheme="majorHAnsi" w:cstheme="majorHAnsi"/>
          <w:color w:val="00000A"/>
          <w:sz w:val="20"/>
          <w:szCs w:val="20"/>
          <w:lang w:eastAsia="ar-SA"/>
        </w:rPr>
      </w:pPr>
    </w:p>
    <w:p w:rsidR="00AC6B0E" w:rsidRPr="00AC6B0E" w:rsidRDefault="00AC6B0E" w:rsidP="00AC6B0E">
      <w:pPr>
        <w:suppressAutoHyphens/>
        <w:spacing w:line="100" w:lineRule="atLeast"/>
        <w:ind w:left="567" w:hanging="567"/>
        <w:jc w:val="both"/>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The ideal candidate will have the following profile:</w:t>
      </w:r>
    </w:p>
    <w:p w:rsidR="00AC6B0E" w:rsidRPr="00AC6B0E" w:rsidRDefault="00AC6B0E" w:rsidP="00AC6B0E">
      <w:pPr>
        <w:suppressAutoHyphens/>
        <w:spacing w:line="100" w:lineRule="atLeast"/>
        <w:ind w:left="567" w:hanging="567"/>
        <w:jc w:val="both"/>
        <w:rPr>
          <w:rFonts w:asciiTheme="majorHAnsi" w:eastAsia="Times New Roman" w:hAnsiTheme="majorHAnsi" w:cstheme="majorHAnsi"/>
          <w:color w:val="00000A"/>
          <w:sz w:val="20"/>
          <w:szCs w:val="20"/>
          <w:lang w:eastAsia="ar-SA"/>
        </w:rPr>
      </w:pP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Educated to degree level with a teaching qualification and experience</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Evidence of relevant and substantial further professional development</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Permitted to work in the UK</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 xml:space="preserve">Familiarity with the education of British and International students </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Interpreting and using data to inform own teaching and that of wider teams</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Commitment to professional development of oneself and others</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Ability to quickly create effective rapport and a constructive relationship with students and adults</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Genuine passion and belief in the potential of every student</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Kind, h</w:t>
      </w:r>
      <w:r w:rsidR="00477825">
        <w:rPr>
          <w:rFonts w:asciiTheme="majorHAnsi" w:eastAsia="Times New Roman" w:hAnsiTheme="majorHAnsi" w:cstheme="majorHAnsi"/>
          <w:color w:val="00000A"/>
          <w:sz w:val="20"/>
          <w:szCs w:val="20"/>
          <w:lang w:eastAsia="ar-SA"/>
        </w:rPr>
        <w:t>onest, approachable and resilient</w:t>
      </w:r>
    </w:p>
    <w:p w:rsidR="00AC6B0E" w:rsidRPr="00AC6B0E" w:rsidRDefault="00AC6B0E" w:rsidP="00AC6B0E">
      <w:pPr>
        <w:widowControl w:val="0"/>
        <w:numPr>
          <w:ilvl w:val="0"/>
          <w:numId w:val="4"/>
        </w:numPr>
        <w:suppressAutoHyphens/>
        <w:spacing w:line="256" w:lineRule="auto"/>
        <w:jc w:val="both"/>
        <w:textAlignment w:val="baseline"/>
        <w:rPr>
          <w:rFonts w:asciiTheme="majorHAnsi" w:eastAsia="Times New Roman" w:hAnsiTheme="majorHAnsi" w:cstheme="majorHAnsi"/>
          <w:color w:val="00000A"/>
          <w:sz w:val="20"/>
          <w:szCs w:val="20"/>
          <w:lang w:eastAsia="ar-SA"/>
        </w:rPr>
      </w:pPr>
      <w:r w:rsidRPr="00AC6B0E">
        <w:rPr>
          <w:rFonts w:asciiTheme="majorHAnsi" w:eastAsia="Times New Roman" w:hAnsiTheme="majorHAnsi" w:cstheme="majorHAnsi"/>
          <w:color w:val="00000A"/>
          <w:sz w:val="20"/>
          <w:szCs w:val="20"/>
          <w:lang w:eastAsia="ar-SA"/>
        </w:rPr>
        <w:t>A love of learning for its own sake</w:t>
      </w:r>
    </w:p>
    <w:p w:rsidR="00AC6B0E" w:rsidRPr="00AC6B0E" w:rsidRDefault="00AC6B0E" w:rsidP="00AC6B0E">
      <w:pPr>
        <w:widowControl w:val="0"/>
        <w:suppressAutoHyphens/>
        <w:spacing w:line="256" w:lineRule="auto"/>
        <w:ind w:left="720"/>
        <w:jc w:val="both"/>
        <w:textAlignment w:val="baseline"/>
        <w:rPr>
          <w:rFonts w:asciiTheme="majorHAnsi" w:eastAsia="Times New Roman" w:hAnsiTheme="majorHAnsi" w:cstheme="majorHAnsi"/>
          <w:color w:val="00000A"/>
          <w:sz w:val="20"/>
          <w:szCs w:val="20"/>
          <w:lang w:eastAsia="ar-SA"/>
        </w:rPr>
      </w:pPr>
    </w:p>
    <w:p w:rsidR="00AC6B0E" w:rsidRPr="00AC6B0E" w:rsidRDefault="00AC6B0E" w:rsidP="00AC6B0E">
      <w:pPr>
        <w:spacing w:line="256" w:lineRule="auto"/>
        <w:jc w:val="both"/>
        <w:rPr>
          <w:rFonts w:asciiTheme="majorHAnsi" w:eastAsia="Times New Roman" w:hAnsiTheme="majorHAnsi" w:cstheme="majorHAnsi"/>
          <w:color w:val="00000A"/>
          <w:sz w:val="20"/>
          <w:szCs w:val="20"/>
          <w:lang w:eastAsia="ar-SA"/>
        </w:rPr>
      </w:pPr>
    </w:p>
    <w:p w:rsidR="00477825" w:rsidRDefault="00477825">
      <w:pPr>
        <w:rPr>
          <w:rFonts w:asciiTheme="majorHAnsi" w:eastAsia="HG Mincho Light J" w:hAnsiTheme="majorHAnsi" w:cstheme="majorHAnsi"/>
          <w:b/>
          <w:color w:val="000000"/>
          <w:kern w:val="1"/>
          <w:sz w:val="20"/>
          <w:szCs w:val="20"/>
          <w:lang w:eastAsia="ar-SA"/>
        </w:rPr>
      </w:pPr>
      <w:r>
        <w:rPr>
          <w:rFonts w:asciiTheme="majorHAnsi" w:eastAsia="HG Mincho Light J" w:hAnsiTheme="majorHAnsi" w:cstheme="majorHAnsi"/>
          <w:b/>
          <w:color w:val="000000"/>
          <w:kern w:val="1"/>
          <w:sz w:val="20"/>
          <w:szCs w:val="20"/>
          <w:lang w:eastAsia="ar-SA"/>
        </w:rPr>
        <w:br w:type="page"/>
      </w:r>
    </w:p>
    <w:p w:rsidR="00AC6B0E" w:rsidRPr="00AC6B0E" w:rsidRDefault="00AC6B0E" w:rsidP="00AC6B0E">
      <w:pPr>
        <w:widowControl w:val="0"/>
        <w:suppressAutoHyphens/>
        <w:spacing w:after="113" w:line="100" w:lineRule="atLeast"/>
        <w:textAlignment w:val="baseline"/>
        <w:rPr>
          <w:rFonts w:asciiTheme="majorHAnsi" w:eastAsia="HG Mincho Light J" w:hAnsiTheme="majorHAnsi" w:cstheme="majorHAnsi"/>
          <w:b/>
          <w:color w:val="000000"/>
          <w:kern w:val="1"/>
          <w:sz w:val="20"/>
          <w:szCs w:val="20"/>
          <w:lang w:eastAsia="ar-SA"/>
        </w:rPr>
      </w:pPr>
      <w:r w:rsidRPr="00AC6B0E">
        <w:rPr>
          <w:rFonts w:asciiTheme="majorHAnsi" w:eastAsia="HG Mincho Light J" w:hAnsiTheme="majorHAnsi" w:cstheme="majorHAnsi"/>
          <w:b/>
          <w:color w:val="000000"/>
          <w:kern w:val="1"/>
          <w:sz w:val="20"/>
          <w:szCs w:val="20"/>
          <w:lang w:eastAsia="ar-SA"/>
        </w:rPr>
        <w:lastRenderedPageBreak/>
        <w:t>Person Specification for</w:t>
      </w:r>
      <w:r w:rsidRPr="00AC6B0E">
        <w:rPr>
          <w:rFonts w:asciiTheme="majorHAnsi" w:eastAsia="HG Mincho Light J" w:hAnsiTheme="majorHAnsi" w:cstheme="majorHAnsi"/>
          <w:b/>
          <w:caps/>
          <w:color w:val="000000"/>
          <w:kern w:val="1"/>
          <w:sz w:val="20"/>
          <w:szCs w:val="20"/>
          <w:lang w:eastAsia="ar-SA"/>
        </w:rPr>
        <w:t xml:space="preserve"> TEACHER Of </w:t>
      </w:r>
      <w:r w:rsidR="00961B43">
        <w:rPr>
          <w:rFonts w:asciiTheme="majorHAnsi" w:eastAsia="HG Mincho Light J" w:hAnsiTheme="majorHAnsi" w:cstheme="majorHAnsi"/>
          <w:b/>
          <w:caps/>
          <w:color w:val="000000"/>
          <w:kern w:val="1"/>
          <w:sz w:val="20"/>
          <w:szCs w:val="20"/>
          <w:lang w:eastAsia="ar-SA"/>
        </w:rPr>
        <w:t>Information Technology</w:t>
      </w:r>
    </w:p>
    <w:p w:rsidR="00AC6B0E" w:rsidRPr="00AC6B0E" w:rsidRDefault="00AC6B0E" w:rsidP="00AC6B0E">
      <w:pPr>
        <w:spacing w:before="120" w:after="120" w:line="100" w:lineRule="atLeast"/>
        <w:rPr>
          <w:rFonts w:asciiTheme="majorHAnsi" w:eastAsia="Times New Roman" w:hAnsiTheme="majorHAnsi" w:cstheme="majorHAnsi"/>
          <w:b/>
          <w:sz w:val="20"/>
          <w:szCs w:val="20"/>
          <w:lang w:eastAsia="ar-SA"/>
        </w:rPr>
      </w:pPr>
      <w:r w:rsidRPr="00AC6B0E">
        <w:rPr>
          <w:rFonts w:asciiTheme="majorHAnsi" w:eastAsia="Times New Roman" w:hAnsiTheme="majorHAnsi" w:cstheme="majorHAnsi"/>
          <w:sz w:val="20"/>
          <w:szCs w:val="20"/>
          <w:lang w:eastAsia="ar-SA"/>
        </w:rPr>
        <w:t>The following person specification indicates those areas of skills and personal characteristics, qualifications, training and experience that are either essential or desirable in the candidates being interviewed.</w:t>
      </w:r>
    </w:p>
    <w:tbl>
      <w:tblPr>
        <w:tblW w:w="8823" w:type="dxa"/>
        <w:tblInd w:w="103" w:type="dxa"/>
        <w:tblLayout w:type="fixed"/>
        <w:tblLook w:val="0000" w:firstRow="0" w:lastRow="0" w:firstColumn="0" w:lastColumn="0" w:noHBand="0" w:noVBand="0"/>
      </w:tblPr>
      <w:tblGrid>
        <w:gridCol w:w="6413"/>
        <w:gridCol w:w="1134"/>
        <w:gridCol w:w="1276"/>
      </w:tblGrid>
      <w:tr w:rsidR="00AC6B0E" w:rsidRPr="00AC6B0E" w:rsidTr="00AC6B0E">
        <w:trPr>
          <w:trHeight w:val="320"/>
        </w:trPr>
        <w:tc>
          <w:tcPr>
            <w:tcW w:w="6413"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C6B0E" w:rsidRPr="00AC6B0E" w:rsidRDefault="00AC6B0E" w:rsidP="001A51F6">
            <w:pPr>
              <w:spacing w:before="120" w:after="120" w:line="249" w:lineRule="auto"/>
              <w:rPr>
                <w:rFonts w:asciiTheme="majorHAnsi" w:eastAsia="Times New Roman" w:hAnsiTheme="majorHAnsi" w:cstheme="majorHAnsi"/>
                <w:b/>
                <w:sz w:val="20"/>
                <w:szCs w:val="20"/>
                <w:lang w:eastAsia="ar-SA"/>
              </w:rPr>
            </w:pPr>
            <w:r w:rsidRPr="00AC6B0E">
              <w:rPr>
                <w:rFonts w:asciiTheme="majorHAnsi" w:eastAsia="Times New Roman" w:hAnsiTheme="majorHAnsi" w:cstheme="majorHAnsi"/>
                <w:b/>
                <w:sz w:val="20"/>
                <w:szCs w:val="20"/>
                <w:lang w:eastAsia="ar-SA"/>
              </w:rPr>
              <w:t>Qualifications and Training</w:t>
            </w:r>
          </w:p>
        </w:tc>
        <w:tc>
          <w:tcPr>
            <w:tcW w:w="1134"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C6B0E" w:rsidRPr="00AC6B0E" w:rsidRDefault="00AC6B0E" w:rsidP="001A51F6">
            <w:pPr>
              <w:spacing w:before="40" w:after="40" w:line="249" w:lineRule="auto"/>
              <w:rPr>
                <w:rFonts w:asciiTheme="majorHAnsi" w:eastAsia="Times New Roman" w:hAnsiTheme="majorHAnsi" w:cstheme="majorHAnsi"/>
                <w:b/>
                <w:sz w:val="20"/>
                <w:szCs w:val="20"/>
                <w:lang w:eastAsia="ar-SA"/>
              </w:rPr>
            </w:pPr>
            <w:r w:rsidRPr="00AC6B0E">
              <w:rPr>
                <w:rFonts w:asciiTheme="majorHAnsi" w:eastAsia="Times New Roman" w:hAnsiTheme="majorHAnsi" w:cstheme="majorHAnsi"/>
                <w:b/>
                <w:sz w:val="20"/>
                <w:szCs w:val="20"/>
                <w:lang w:eastAsia="ar-SA"/>
              </w:rPr>
              <w:t>Essential</w:t>
            </w:r>
          </w:p>
        </w:tc>
        <w:tc>
          <w:tcPr>
            <w:tcW w:w="1276"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AC6B0E" w:rsidRPr="00AC6B0E" w:rsidRDefault="00AC6B0E" w:rsidP="001A51F6">
            <w:pPr>
              <w:spacing w:before="40" w:after="40" w:line="249" w:lineRule="auto"/>
              <w:rPr>
                <w:rFonts w:asciiTheme="majorHAnsi" w:eastAsia="Times New Roman" w:hAnsiTheme="majorHAnsi" w:cstheme="majorHAnsi"/>
                <w:sz w:val="20"/>
                <w:szCs w:val="20"/>
                <w:lang w:eastAsia="ar-SA"/>
              </w:rPr>
            </w:pPr>
            <w:r w:rsidRPr="00AC6B0E">
              <w:rPr>
                <w:rFonts w:asciiTheme="majorHAnsi" w:eastAsia="Times New Roman" w:hAnsiTheme="majorHAnsi" w:cstheme="majorHAnsi"/>
                <w:b/>
                <w:sz w:val="20"/>
                <w:szCs w:val="20"/>
                <w:lang w:eastAsia="ar-SA"/>
              </w:rPr>
              <w:t>Desirable</w:t>
            </w:r>
          </w:p>
        </w:tc>
      </w:tr>
      <w:tr w:rsidR="00AC6B0E" w:rsidRPr="00AC6B0E" w:rsidTr="00AC6B0E">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Times New Roman" w:hAnsiTheme="majorHAnsi" w:cstheme="majorHAnsi"/>
                <w:sz w:val="20"/>
                <w:szCs w:val="20"/>
                <w:lang w:eastAsia="ar-SA"/>
              </w:rPr>
            </w:pPr>
            <w:r w:rsidRPr="00AC6B0E">
              <w:rPr>
                <w:rFonts w:asciiTheme="majorHAnsi" w:eastAsia="Times New Roman" w:hAnsiTheme="majorHAnsi" w:cstheme="majorHAnsi"/>
                <w:sz w:val="20"/>
                <w:szCs w:val="20"/>
                <w:lang w:eastAsia="ar-SA"/>
              </w:rPr>
              <w:t>Qualified Teacher status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Times New Roman" w:hAnsiTheme="majorHAnsi" w:cstheme="majorHAnsi"/>
                <w:sz w:val="20"/>
                <w:szCs w:val="20"/>
                <w:lang w:eastAsia="ar-SA"/>
              </w:rPr>
            </w:pPr>
            <w:r w:rsidRPr="00AC6B0E">
              <w:rPr>
                <w:rFonts w:asciiTheme="majorHAnsi" w:eastAsia="Times New Roman" w:hAnsiTheme="majorHAnsi" w:cstheme="majorHAnsi"/>
                <w:sz w:val="20"/>
                <w:szCs w:val="20"/>
                <w:lang w:eastAsia="ar-SA"/>
              </w:rPr>
              <w:t>Courses of further study relevant to the post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r>
    </w:tbl>
    <w:p w:rsidR="00AC6B0E" w:rsidRPr="00AC6B0E" w:rsidRDefault="00AC6B0E" w:rsidP="00AC6B0E">
      <w:pPr>
        <w:widowControl w:val="0"/>
        <w:suppressAutoHyphens/>
        <w:spacing w:after="113" w:line="100" w:lineRule="atLeast"/>
        <w:textAlignment w:val="baseline"/>
        <w:rPr>
          <w:rFonts w:asciiTheme="majorHAnsi" w:eastAsia="HG Mincho Light J" w:hAnsiTheme="majorHAnsi" w:cstheme="majorHAnsi"/>
          <w:color w:val="000000"/>
          <w:kern w:val="1"/>
          <w:sz w:val="20"/>
          <w:szCs w:val="20"/>
          <w:lang w:eastAsia="ar-SA"/>
        </w:rPr>
      </w:pPr>
    </w:p>
    <w:tbl>
      <w:tblPr>
        <w:tblW w:w="8818" w:type="dxa"/>
        <w:tblInd w:w="108" w:type="dxa"/>
        <w:tblLayout w:type="fixed"/>
        <w:tblLook w:val="0000" w:firstRow="0" w:lastRow="0" w:firstColumn="0" w:lastColumn="0" w:noHBand="0" w:noVBand="0"/>
      </w:tblPr>
      <w:tblGrid>
        <w:gridCol w:w="6408"/>
        <w:gridCol w:w="1134"/>
        <w:gridCol w:w="1276"/>
      </w:tblGrid>
      <w:tr w:rsidR="00AC6B0E" w:rsidRPr="00AC6B0E" w:rsidTr="00AC6B0E">
        <w:tc>
          <w:tcPr>
            <w:tcW w:w="6408" w:type="dxa"/>
            <w:tcBorders>
              <w:top w:val="single" w:sz="4" w:space="0" w:color="000000"/>
              <w:left w:val="single" w:sz="4" w:space="0" w:color="000000"/>
              <w:right w:val="single" w:sz="4" w:space="0" w:color="000000"/>
            </w:tcBorders>
            <w:shd w:val="clear" w:color="auto" w:fill="000000"/>
            <w:vAlign w:val="center"/>
          </w:tcPr>
          <w:p w:rsidR="00AC6B0E" w:rsidRPr="00AC6B0E" w:rsidRDefault="00AC6B0E" w:rsidP="001A51F6">
            <w:pPr>
              <w:spacing w:before="120" w:after="120" w:line="249" w:lineRule="auto"/>
              <w:rPr>
                <w:rFonts w:asciiTheme="majorHAnsi" w:eastAsia="Times New Roman" w:hAnsiTheme="majorHAnsi" w:cstheme="majorHAnsi"/>
                <w:b/>
                <w:sz w:val="20"/>
                <w:szCs w:val="20"/>
                <w:lang w:eastAsia="ar-SA"/>
              </w:rPr>
            </w:pPr>
            <w:r w:rsidRPr="00AC6B0E">
              <w:rPr>
                <w:rFonts w:asciiTheme="majorHAnsi" w:eastAsia="Times New Roman" w:hAnsiTheme="majorHAnsi" w:cstheme="majorHAnsi"/>
                <w:b/>
                <w:sz w:val="20"/>
                <w:szCs w:val="20"/>
                <w:lang w:eastAsia="ar-SA"/>
              </w:rPr>
              <w:t>Skills and personal Characteristics</w:t>
            </w:r>
          </w:p>
        </w:tc>
        <w:tc>
          <w:tcPr>
            <w:tcW w:w="1134" w:type="dxa"/>
            <w:tcBorders>
              <w:top w:val="single" w:sz="4" w:space="0" w:color="000000"/>
              <w:left w:val="single" w:sz="4" w:space="0" w:color="000000"/>
              <w:right w:val="single" w:sz="4" w:space="0" w:color="000000"/>
            </w:tcBorders>
            <w:shd w:val="clear" w:color="auto" w:fill="000000"/>
            <w:vAlign w:val="center"/>
          </w:tcPr>
          <w:p w:rsidR="00AC6B0E" w:rsidRPr="00AC6B0E" w:rsidRDefault="00AC6B0E" w:rsidP="001A51F6">
            <w:pPr>
              <w:spacing w:before="120" w:after="120" w:line="249" w:lineRule="auto"/>
              <w:jc w:val="center"/>
              <w:rPr>
                <w:rFonts w:asciiTheme="majorHAnsi" w:eastAsia="Times New Roman" w:hAnsiTheme="majorHAnsi" w:cstheme="majorHAnsi"/>
                <w:b/>
                <w:sz w:val="20"/>
                <w:szCs w:val="20"/>
                <w:lang w:eastAsia="ar-SA"/>
              </w:rPr>
            </w:pPr>
            <w:r w:rsidRPr="00AC6B0E">
              <w:rPr>
                <w:rFonts w:asciiTheme="majorHAnsi" w:eastAsia="Times New Roman" w:hAnsiTheme="majorHAnsi" w:cstheme="majorHAnsi"/>
                <w:b/>
                <w:sz w:val="20"/>
                <w:szCs w:val="20"/>
                <w:lang w:eastAsia="ar-SA"/>
              </w:rPr>
              <w:t>Essential</w:t>
            </w:r>
          </w:p>
        </w:tc>
        <w:tc>
          <w:tcPr>
            <w:tcW w:w="1276" w:type="dxa"/>
            <w:tcBorders>
              <w:top w:val="single" w:sz="4" w:space="0" w:color="000000"/>
              <w:left w:val="single" w:sz="4" w:space="0" w:color="000000"/>
              <w:right w:val="single" w:sz="4" w:space="0" w:color="000000"/>
            </w:tcBorders>
            <w:shd w:val="clear" w:color="auto" w:fill="000000"/>
            <w:vAlign w:val="center"/>
          </w:tcPr>
          <w:p w:rsidR="00AC6B0E" w:rsidRPr="00AC6B0E" w:rsidRDefault="00AC6B0E" w:rsidP="001A51F6">
            <w:pPr>
              <w:spacing w:before="120" w:after="120" w:line="249" w:lineRule="auto"/>
              <w:jc w:val="center"/>
              <w:rPr>
                <w:rFonts w:asciiTheme="majorHAnsi" w:eastAsia="Times New Roman" w:hAnsiTheme="majorHAnsi" w:cstheme="majorHAnsi"/>
                <w:b/>
                <w:sz w:val="20"/>
                <w:szCs w:val="20"/>
                <w:lang w:eastAsia="ar-SA"/>
              </w:rPr>
            </w:pPr>
            <w:r w:rsidRPr="00AC6B0E">
              <w:rPr>
                <w:rFonts w:asciiTheme="majorHAnsi" w:eastAsia="Times New Roman" w:hAnsiTheme="majorHAnsi" w:cstheme="majorHAnsi"/>
                <w:b/>
                <w:sz w:val="20"/>
                <w:szCs w:val="20"/>
                <w:lang w:eastAsia="ar-SA"/>
              </w:rPr>
              <w:t>Desirable</w:t>
            </w:r>
          </w:p>
        </w:tc>
      </w:tr>
      <w:tr w:rsidR="00AC6B0E" w:rsidRPr="00AC6B0E" w:rsidTr="00AC6B0E">
        <w:trPr>
          <w:trHeight w:val="276"/>
        </w:trPr>
        <w:tc>
          <w:tcPr>
            <w:tcW w:w="6408" w:type="dxa"/>
            <w:tcBorders>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 xml:space="preserve">Enthusiasm for and knowledge of the subject </w:t>
            </w:r>
          </w:p>
        </w:tc>
        <w:tc>
          <w:tcPr>
            <w:tcW w:w="1134" w:type="dxa"/>
            <w:tcBorders>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tabs>
                <w:tab w:val="center" w:pos="460"/>
              </w:tabs>
              <w:suppressAutoHyphens/>
              <w:spacing w:after="113" w:line="100" w:lineRule="atLeast"/>
              <w:jc w:val="center"/>
              <w:textAlignment w:val="baseline"/>
              <w:rPr>
                <w:rFonts w:asciiTheme="majorHAnsi" w:eastAsia="HG Mincho Light J" w:hAnsiTheme="majorHAnsi" w:cstheme="majorHAnsi"/>
                <w:color w:val="FFFFFF"/>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left w:val="single" w:sz="4" w:space="0" w:color="000000"/>
              <w:bottom w:val="single" w:sz="4" w:space="0" w:color="000000"/>
              <w:right w:val="single" w:sz="4" w:space="0" w:color="000000"/>
            </w:tcBorders>
            <w:shd w:val="clear" w:color="auto" w:fill="auto"/>
            <w:vAlign w:val="center"/>
          </w:tcPr>
          <w:p w:rsidR="00AC6B0E" w:rsidRPr="00AC6B0E" w:rsidRDefault="00AC6B0E" w:rsidP="00AC6B0E">
            <w:pPr>
              <w:keepNext/>
              <w:widowControl w:val="0"/>
              <w:numPr>
                <w:ilvl w:val="0"/>
                <w:numId w:val="2"/>
              </w:numPr>
              <w:tabs>
                <w:tab w:val="left" w:pos="0"/>
              </w:tabs>
              <w:suppressAutoHyphens/>
              <w:autoSpaceDN w:val="0"/>
              <w:spacing w:line="249" w:lineRule="auto"/>
              <w:jc w:val="center"/>
              <w:textAlignment w:val="baseline"/>
              <w:outlineLvl w:val="0"/>
              <w:rPr>
                <w:rFonts w:asciiTheme="majorHAnsi" w:eastAsia="HG Mincho Light J" w:hAnsiTheme="majorHAnsi" w:cstheme="majorHAnsi"/>
                <w:iCs/>
                <w:color w:val="FFFFFF"/>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Excellent ICT skills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 xml:space="preserve">An ability to cope with pressure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 xml:space="preserve">A sense of </w:t>
            </w:r>
            <w:proofErr w:type="spellStart"/>
            <w:r w:rsidRPr="00AC6B0E">
              <w:rPr>
                <w:rFonts w:asciiTheme="majorHAnsi" w:eastAsia="Times New Roman" w:hAnsiTheme="majorHAnsi" w:cstheme="majorHAnsi"/>
                <w:sz w:val="20"/>
                <w:szCs w:val="20"/>
                <w:lang w:eastAsia="ar-SA"/>
              </w:rPr>
              <w:t>humour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An ability to communicate effectively with parents, students and staff in a variety of ways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An ability to think originally and creatively and show initiative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Times New Roman" w:hAnsiTheme="majorHAnsi" w:cstheme="majorHAnsi"/>
                <w:sz w:val="20"/>
                <w:szCs w:val="20"/>
                <w:lang w:eastAsia="ar-SA"/>
              </w:rPr>
            </w:pPr>
            <w:r w:rsidRPr="00AC6B0E">
              <w:rPr>
                <w:rFonts w:asciiTheme="majorHAnsi" w:eastAsia="Times New Roman" w:hAnsiTheme="majorHAnsi" w:cstheme="majorHAnsi"/>
                <w:sz w:val="20"/>
                <w:szCs w:val="20"/>
                <w:lang w:eastAsia="ar-SA"/>
              </w:rPr>
              <w:t>An understanding of, and a commitment to the ethos of the school as a community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Clear evidence of an ability to teach at all levels and to all abilities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Times New Roman" w:hAnsiTheme="majorHAnsi" w:cstheme="majorHAnsi"/>
                <w:sz w:val="20"/>
                <w:szCs w:val="20"/>
                <w:lang w:eastAsia="ar-SA"/>
              </w:rPr>
            </w:pPr>
            <w:r w:rsidRPr="00AC6B0E">
              <w:rPr>
                <w:rFonts w:asciiTheme="majorHAnsi" w:eastAsia="Times New Roman" w:hAnsiTheme="majorHAnsi" w:cstheme="majorHAnsi"/>
                <w:sz w:val="20"/>
                <w:szCs w:val="20"/>
                <w:lang w:eastAsia="ar-SA"/>
              </w:rPr>
              <w:t>A clear understanding of how to engage with school data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477825"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Excellent attendance record</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Times New Roman" w:hAnsiTheme="majorHAnsi" w:cstheme="majorHAnsi"/>
                <w:sz w:val="20"/>
                <w:szCs w:val="20"/>
                <w:lang w:eastAsia="ar-SA"/>
              </w:rPr>
            </w:pPr>
            <w:r w:rsidRPr="00AC6B0E">
              <w:rPr>
                <w:rFonts w:asciiTheme="majorHAnsi" w:eastAsia="Times New Roman" w:hAnsiTheme="majorHAnsi" w:cstheme="majorHAnsi"/>
                <w:sz w:val="20"/>
                <w:szCs w:val="20"/>
                <w:lang w:eastAsia="ar-SA"/>
              </w:rPr>
              <w:t>Excellent administrative abilities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477825"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Insistence on high standards from students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Clear understanding and knowledge of current issues related to their subject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Wingdings" w:hAnsiTheme="majorHAnsi" w:cstheme="majorHAnsi"/>
                <w:sz w:val="20"/>
                <w:szCs w:val="20"/>
                <w:lang w:eastAsia="ar-SA"/>
              </w:rPr>
            </w:pPr>
            <w:r w:rsidRPr="00AC6B0E">
              <w:rPr>
                <w:rFonts w:asciiTheme="majorHAnsi" w:eastAsia="Times New Roman" w:hAnsiTheme="majorHAnsi" w:cstheme="majorHAnsi"/>
                <w:sz w:val="20"/>
                <w:szCs w:val="20"/>
                <w:lang w:eastAsia="ar-SA"/>
              </w:rPr>
              <w:t>A concern for the reputation of the school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Wingdings"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r w:rsidR="00AC6B0E" w:rsidRPr="00AC6B0E" w:rsidTr="00AC6B0E">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spacing w:before="40" w:after="40" w:line="249" w:lineRule="auto"/>
              <w:rPr>
                <w:rFonts w:asciiTheme="majorHAnsi" w:eastAsia="Times New Roman" w:hAnsiTheme="majorHAnsi" w:cstheme="majorHAnsi"/>
                <w:sz w:val="20"/>
                <w:szCs w:val="20"/>
                <w:lang w:eastAsia="ar-SA"/>
              </w:rPr>
            </w:pPr>
            <w:r w:rsidRPr="00AC6B0E">
              <w:rPr>
                <w:rFonts w:asciiTheme="majorHAnsi" w:eastAsia="Times New Roman" w:hAnsiTheme="majorHAnsi" w:cstheme="majorHAnsi"/>
                <w:sz w:val="20"/>
                <w:szCs w:val="20"/>
                <w:lang w:eastAsia="ar-SA"/>
              </w:rPr>
              <w:t>An ability to contribute to extra-curricular activities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7C2BA1"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r>
              <w:rPr>
                <w:rFonts w:asciiTheme="majorHAnsi" w:eastAsia="HG Mincho Light J" w:hAnsiTheme="majorHAnsi" w:cstheme="majorHAnsi"/>
                <w:color w:val="000000"/>
                <w:kern w:val="1"/>
                <w:sz w:val="20"/>
                <w:szCs w:val="20"/>
                <w:lang w:eastAsia="ar-SA"/>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6B0E" w:rsidRPr="00AC6B0E" w:rsidRDefault="00AC6B0E" w:rsidP="001A51F6">
            <w:pPr>
              <w:widowControl w:val="0"/>
              <w:suppressAutoHyphens/>
              <w:spacing w:after="113" w:line="100" w:lineRule="atLeast"/>
              <w:jc w:val="center"/>
              <w:textAlignment w:val="baseline"/>
              <w:rPr>
                <w:rFonts w:asciiTheme="majorHAnsi" w:eastAsia="HG Mincho Light J" w:hAnsiTheme="majorHAnsi" w:cstheme="majorHAnsi"/>
                <w:color w:val="000000"/>
                <w:kern w:val="1"/>
                <w:sz w:val="20"/>
                <w:szCs w:val="20"/>
                <w:lang w:eastAsia="ar-SA"/>
              </w:rPr>
            </w:pPr>
          </w:p>
        </w:tc>
      </w:tr>
    </w:tbl>
    <w:p w:rsidR="00AC6B0E" w:rsidRPr="00AC6B0E" w:rsidRDefault="00AC6B0E" w:rsidP="00AC6B0E">
      <w:pPr>
        <w:spacing w:line="256" w:lineRule="auto"/>
        <w:jc w:val="both"/>
        <w:rPr>
          <w:rFonts w:asciiTheme="majorHAnsi" w:eastAsia="Times New Roman" w:hAnsiTheme="majorHAnsi" w:cstheme="majorHAnsi"/>
          <w:color w:val="00000A"/>
          <w:sz w:val="20"/>
          <w:szCs w:val="20"/>
          <w:lang w:eastAsia="ar-SA"/>
        </w:rPr>
      </w:pPr>
    </w:p>
    <w:p w:rsidR="00AC6B0E" w:rsidRPr="00AC6B0E" w:rsidRDefault="00AC6B0E" w:rsidP="00AC6B0E">
      <w:pPr>
        <w:suppressAutoHyphens/>
        <w:spacing w:line="100" w:lineRule="atLeast"/>
        <w:jc w:val="both"/>
        <w:rPr>
          <w:rFonts w:asciiTheme="majorHAnsi" w:eastAsia="Times New Roman" w:hAnsiTheme="majorHAnsi" w:cstheme="majorHAnsi"/>
          <w:color w:val="00000A"/>
          <w:sz w:val="20"/>
          <w:szCs w:val="20"/>
          <w:lang w:eastAsia="ar-SA"/>
        </w:rPr>
      </w:pPr>
    </w:p>
    <w:p w:rsidR="00477825" w:rsidRDefault="00477825" w:rsidP="00AC6B0E">
      <w:pPr>
        <w:widowControl w:val="0"/>
        <w:suppressAutoHyphens/>
        <w:autoSpaceDN w:val="0"/>
        <w:jc w:val="both"/>
        <w:textAlignment w:val="baseline"/>
        <w:rPr>
          <w:rFonts w:asciiTheme="majorHAnsi" w:eastAsia="HG Mincho Light J" w:hAnsiTheme="majorHAnsi" w:cstheme="majorHAnsi"/>
          <w:color w:val="000000"/>
          <w:kern w:val="3"/>
          <w:sz w:val="20"/>
          <w:szCs w:val="20"/>
          <w:lang w:eastAsia="en-GB"/>
        </w:rPr>
      </w:pPr>
    </w:p>
    <w:p w:rsidR="004A4068" w:rsidRDefault="004A4068">
      <w:pPr>
        <w:rPr>
          <w:rFonts w:asciiTheme="majorHAnsi" w:eastAsia="HG Mincho Light J" w:hAnsiTheme="majorHAnsi" w:cstheme="majorHAnsi"/>
          <w:color w:val="000000"/>
          <w:kern w:val="3"/>
          <w:sz w:val="20"/>
          <w:szCs w:val="20"/>
          <w:lang w:eastAsia="en-GB"/>
        </w:rPr>
      </w:pPr>
      <w:r>
        <w:rPr>
          <w:rFonts w:asciiTheme="majorHAnsi" w:eastAsia="HG Mincho Light J" w:hAnsiTheme="majorHAnsi" w:cstheme="majorHAnsi"/>
          <w:color w:val="000000"/>
          <w:kern w:val="3"/>
          <w:sz w:val="20"/>
          <w:szCs w:val="20"/>
          <w:lang w:eastAsia="en-GB"/>
        </w:rPr>
        <w:br w:type="page"/>
      </w:r>
    </w:p>
    <w:p w:rsidR="00AC6B0E" w:rsidRDefault="009E07B0" w:rsidP="00AC6B0E">
      <w:pPr>
        <w:widowControl w:val="0"/>
        <w:suppressAutoHyphens/>
        <w:autoSpaceDN w:val="0"/>
        <w:jc w:val="both"/>
        <w:textAlignment w:val="baseline"/>
        <w:rPr>
          <w:rFonts w:asciiTheme="majorHAnsi" w:eastAsia="HG Mincho Light J" w:hAnsiTheme="majorHAnsi" w:cstheme="majorHAnsi"/>
          <w:color w:val="000000"/>
          <w:kern w:val="3"/>
          <w:sz w:val="20"/>
          <w:szCs w:val="20"/>
          <w:lang w:eastAsia="en-GB"/>
        </w:rPr>
      </w:pPr>
      <w:r w:rsidRPr="00AC6B0E">
        <w:rPr>
          <w:rFonts w:asciiTheme="majorHAnsi" w:eastAsia="HG Mincho Light J" w:hAnsiTheme="majorHAnsi" w:cstheme="majorHAnsi"/>
          <w:color w:val="000000"/>
          <w:kern w:val="3"/>
          <w:sz w:val="20"/>
          <w:szCs w:val="20"/>
          <w:lang w:eastAsia="en-GB"/>
        </w:rPr>
        <w:lastRenderedPageBreak/>
        <w:t>Chase Grammar School is committed to safeguarding and promoting the welfare of children and young people. The successful candidate must be able to satisfy an enhanced disclosure check with the</w:t>
      </w:r>
      <w:r w:rsidR="004C428E">
        <w:rPr>
          <w:rFonts w:asciiTheme="majorHAnsi" w:eastAsia="HG Mincho Light J" w:hAnsiTheme="majorHAnsi" w:cstheme="majorHAnsi"/>
          <w:color w:val="000000"/>
          <w:kern w:val="3"/>
          <w:sz w:val="20"/>
          <w:szCs w:val="20"/>
          <w:lang w:eastAsia="en-GB"/>
        </w:rPr>
        <w:t xml:space="preserve"> Disclosure and Barring Service, 2 references </w:t>
      </w:r>
      <w:r w:rsidRPr="00AC6B0E">
        <w:rPr>
          <w:rFonts w:asciiTheme="majorHAnsi" w:eastAsia="HG Mincho Light J" w:hAnsiTheme="majorHAnsi" w:cstheme="majorHAnsi"/>
          <w:color w:val="000000"/>
          <w:kern w:val="3"/>
          <w:sz w:val="20"/>
          <w:szCs w:val="20"/>
          <w:lang w:eastAsia="en-GB"/>
        </w:rPr>
        <w:t>and must attend and comply with all Safeguarding Training and the School’s Safeguarding Policy.</w:t>
      </w:r>
    </w:p>
    <w:p w:rsidR="00477825" w:rsidRDefault="00477825" w:rsidP="00AC6B0E">
      <w:pPr>
        <w:widowControl w:val="0"/>
        <w:suppressAutoHyphens/>
        <w:autoSpaceDN w:val="0"/>
        <w:jc w:val="both"/>
        <w:textAlignment w:val="baseline"/>
        <w:rPr>
          <w:rFonts w:asciiTheme="majorHAnsi" w:hAnsiTheme="majorHAnsi" w:cstheme="majorHAnsi"/>
          <w:b/>
          <w:sz w:val="20"/>
          <w:szCs w:val="20"/>
        </w:rPr>
      </w:pPr>
    </w:p>
    <w:p w:rsidR="00E47DEE" w:rsidRPr="00AC6B0E" w:rsidRDefault="00E47DEE" w:rsidP="00AC6B0E">
      <w:pPr>
        <w:widowControl w:val="0"/>
        <w:suppressAutoHyphens/>
        <w:autoSpaceDN w:val="0"/>
        <w:jc w:val="both"/>
        <w:textAlignment w:val="baseline"/>
        <w:rPr>
          <w:rFonts w:asciiTheme="majorHAnsi" w:eastAsia="HG Mincho Light J" w:hAnsiTheme="majorHAnsi" w:cstheme="majorHAnsi"/>
          <w:color w:val="000000"/>
          <w:kern w:val="3"/>
          <w:sz w:val="20"/>
          <w:szCs w:val="20"/>
          <w:lang w:eastAsia="en-GB"/>
        </w:rPr>
      </w:pPr>
      <w:r w:rsidRPr="00AC6B0E">
        <w:rPr>
          <w:rFonts w:asciiTheme="majorHAnsi" w:hAnsiTheme="majorHAnsi" w:cstheme="majorHAnsi"/>
          <w:b/>
          <w:sz w:val="20"/>
          <w:szCs w:val="20"/>
        </w:rPr>
        <w:t>Terms &amp; Conditions</w:t>
      </w:r>
    </w:p>
    <w:p w:rsidR="00E47DEE" w:rsidRPr="00AC6B0E" w:rsidRDefault="00E47DEE" w:rsidP="00F95D17">
      <w:pPr>
        <w:jc w:val="both"/>
        <w:rPr>
          <w:rFonts w:asciiTheme="majorHAnsi" w:hAnsiTheme="majorHAnsi" w:cstheme="majorHAnsi"/>
          <w:sz w:val="20"/>
          <w:szCs w:val="20"/>
        </w:rPr>
      </w:pPr>
    </w:p>
    <w:p w:rsidR="00E47DEE" w:rsidRPr="00AC6B0E" w:rsidRDefault="00E47DEE" w:rsidP="00725E06">
      <w:pPr>
        <w:jc w:val="both"/>
        <w:rPr>
          <w:rFonts w:asciiTheme="majorHAnsi" w:hAnsiTheme="majorHAnsi" w:cstheme="majorHAnsi"/>
          <w:sz w:val="20"/>
          <w:szCs w:val="20"/>
        </w:rPr>
      </w:pPr>
      <w:r w:rsidRPr="00AC6B0E">
        <w:rPr>
          <w:rFonts w:asciiTheme="majorHAnsi" w:hAnsiTheme="majorHAnsi" w:cstheme="majorHAnsi"/>
          <w:b/>
          <w:sz w:val="20"/>
          <w:szCs w:val="20"/>
        </w:rPr>
        <w:t>Pension:</w:t>
      </w:r>
      <w:r w:rsidR="009D1BAA" w:rsidRPr="00AC6B0E">
        <w:rPr>
          <w:rFonts w:asciiTheme="majorHAnsi" w:hAnsiTheme="majorHAnsi" w:cstheme="majorHAnsi"/>
          <w:sz w:val="20"/>
          <w:szCs w:val="20"/>
        </w:rPr>
        <w:t xml:space="preserve"> </w:t>
      </w:r>
      <w:r w:rsidRPr="00AC6B0E">
        <w:rPr>
          <w:rFonts w:asciiTheme="majorHAnsi" w:hAnsiTheme="majorHAnsi" w:cstheme="majorHAnsi"/>
          <w:sz w:val="20"/>
          <w:szCs w:val="20"/>
        </w:rPr>
        <w:t>The School will contribute a percentage of pensionable s</w:t>
      </w:r>
      <w:r w:rsidR="00725E06" w:rsidRPr="00AC6B0E">
        <w:rPr>
          <w:rFonts w:asciiTheme="majorHAnsi" w:hAnsiTheme="majorHAnsi" w:cstheme="majorHAnsi"/>
          <w:sz w:val="20"/>
          <w:szCs w:val="20"/>
        </w:rPr>
        <w:t>alary towards a pension scheme</w:t>
      </w:r>
      <w:r w:rsidR="001C410F" w:rsidRPr="00AC6B0E">
        <w:rPr>
          <w:rFonts w:asciiTheme="majorHAnsi" w:hAnsiTheme="majorHAnsi" w:cstheme="majorHAnsi"/>
          <w:sz w:val="20"/>
          <w:szCs w:val="20"/>
        </w:rPr>
        <w:t>.</w:t>
      </w:r>
    </w:p>
    <w:p w:rsidR="00725E06" w:rsidRPr="00AC6B0E" w:rsidRDefault="00725E06" w:rsidP="00725E06">
      <w:pPr>
        <w:jc w:val="both"/>
        <w:rPr>
          <w:rFonts w:asciiTheme="majorHAnsi" w:hAnsiTheme="majorHAnsi" w:cstheme="majorHAnsi"/>
          <w:sz w:val="20"/>
          <w:szCs w:val="20"/>
        </w:rPr>
      </w:pPr>
    </w:p>
    <w:p w:rsidR="00E47DEE" w:rsidRDefault="00E47DEE" w:rsidP="00F95D17">
      <w:pPr>
        <w:jc w:val="both"/>
        <w:rPr>
          <w:rFonts w:asciiTheme="majorHAnsi" w:hAnsiTheme="majorHAnsi" w:cstheme="majorHAnsi"/>
          <w:sz w:val="20"/>
          <w:szCs w:val="20"/>
        </w:rPr>
      </w:pPr>
      <w:r w:rsidRPr="00AC6B0E">
        <w:rPr>
          <w:rFonts w:asciiTheme="majorHAnsi" w:hAnsiTheme="majorHAnsi" w:cstheme="majorHAnsi"/>
          <w:b/>
          <w:sz w:val="20"/>
          <w:szCs w:val="20"/>
        </w:rPr>
        <w:t>School Fees Remission:</w:t>
      </w:r>
      <w:r w:rsidRPr="00AC6B0E">
        <w:rPr>
          <w:rFonts w:asciiTheme="majorHAnsi" w:hAnsiTheme="majorHAnsi" w:cstheme="majorHAnsi"/>
          <w:sz w:val="20"/>
          <w:szCs w:val="20"/>
        </w:rPr>
        <w:t xml:space="preserve"> any child of </w:t>
      </w:r>
      <w:r w:rsidR="00725E06" w:rsidRPr="00AC6B0E">
        <w:rPr>
          <w:rFonts w:asciiTheme="majorHAnsi" w:hAnsiTheme="majorHAnsi" w:cstheme="majorHAnsi"/>
          <w:sz w:val="20"/>
          <w:szCs w:val="20"/>
        </w:rPr>
        <w:t>a</w:t>
      </w:r>
      <w:r w:rsidRPr="00AC6B0E">
        <w:rPr>
          <w:rFonts w:asciiTheme="majorHAnsi" w:hAnsiTheme="majorHAnsi" w:cstheme="majorHAnsi"/>
          <w:sz w:val="20"/>
          <w:szCs w:val="20"/>
        </w:rPr>
        <w:t xml:space="preserve"> </w:t>
      </w:r>
      <w:r w:rsidR="00477825">
        <w:rPr>
          <w:rFonts w:asciiTheme="majorHAnsi" w:hAnsiTheme="majorHAnsi" w:cstheme="majorHAnsi"/>
          <w:sz w:val="20"/>
          <w:szCs w:val="20"/>
        </w:rPr>
        <w:t xml:space="preserve">teacher </w:t>
      </w:r>
      <w:r w:rsidRPr="00AC6B0E">
        <w:rPr>
          <w:rFonts w:asciiTheme="majorHAnsi" w:hAnsiTheme="majorHAnsi" w:cstheme="majorHAnsi"/>
          <w:sz w:val="20"/>
          <w:szCs w:val="20"/>
        </w:rPr>
        <w:t xml:space="preserve">who, having satisfied the entry requirements, and at the Proprietor’s discretion, is admitted as a student to the School will receive the benefit of the staff discount of 50% remission of the School fees. </w:t>
      </w:r>
    </w:p>
    <w:p w:rsidR="00095604" w:rsidRPr="00AC6B0E" w:rsidRDefault="00095604" w:rsidP="00F95D17">
      <w:pPr>
        <w:jc w:val="both"/>
        <w:rPr>
          <w:rFonts w:asciiTheme="majorHAnsi" w:hAnsiTheme="majorHAnsi" w:cstheme="majorHAnsi"/>
          <w:sz w:val="20"/>
          <w:szCs w:val="20"/>
        </w:rPr>
      </w:pPr>
    </w:p>
    <w:p w:rsidR="00E47DEE" w:rsidRPr="00AC6B0E" w:rsidRDefault="00E47DEE" w:rsidP="00F95D17">
      <w:pPr>
        <w:jc w:val="both"/>
        <w:rPr>
          <w:rFonts w:asciiTheme="majorHAnsi" w:hAnsiTheme="majorHAnsi" w:cstheme="majorHAnsi"/>
          <w:sz w:val="18"/>
          <w:szCs w:val="18"/>
        </w:rPr>
      </w:pPr>
      <w:r w:rsidRPr="00AC6B0E">
        <w:rPr>
          <w:rFonts w:asciiTheme="majorHAnsi" w:hAnsiTheme="majorHAnsi" w:cstheme="majorHAnsi"/>
          <w:b/>
          <w:sz w:val="20"/>
          <w:szCs w:val="20"/>
        </w:rPr>
        <w:t>Working Hours</w:t>
      </w:r>
      <w:r w:rsidR="00AC6B0E">
        <w:rPr>
          <w:rFonts w:asciiTheme="majorHAnsi" w:hAnsiTheme="majorHAnsi" w:cstheme="majorHAnsi"/>
          <w:b/>
          <w:sz w:val="20"/>
          <w:szCs w:val="20"/>
        </w:rPr>
        <w:t xml:space="preserve">: </w:t>
      </w:r>
      <w:r w:rsidR="00AC6B0E" w:rsidRPr="00AC6B0E">
        <w:rPr>
          <w:rFonts w:asciiTheme="majorHAnsi" w:hAnsiTheme="majorHAnsi" w:cstheme="majorHAnsi"/>
          <w:sz w:val="18"/>
          <w:szCs w:val="18"/>
        </w:rPr>
        <w:t xml:space="preserve"> </w:t>
      </w:r>
      <w:r w:rsidR="00AC6B0E" w:rsidRPr="006764D8">
        <w:rPr>
          <w:rFonts w:asciiTheme="majorHAnsi" w:hAnsiTheme="majorHAnsi" w:cstheme="majorHAnsi"/>
          <w:sz w:val="18"/>
          <w:szCs w:val="18"/>
        </w:rPr>
        <w:t>normal working hours will be 08:20 – 17:00 Monday to Friday, although the hours of work will reflect the fact that Chase is a busy boarding and day school and many events take place outside these regular hours. Attendance at key events is required including Parents’ Evenings, Information Evenings, Concerts, Productions, Fixtures, Presentations and Prize-Giving events.</w:t>
      </w:r>
    </w:p>
    <w:p w:rsidR="00E47DEE" w:rsidRPr="00AC6B0E" w:rsidRDefault="00E47DEE" w:rsidP="00F95D17">
      <w:pPr>
        <w:jc w:val="both"/>
        <w:rPr>
          <w:rFonts w:asciiTheme="majorHAnsi" w:hAnsiTheme="majorHAnsi" w:cstheme="majorHAnsi"/>
          <w:sz w:val="20"/>
          <w:szCs w:val="20"/>
        </w:rPr>
      </w:pPr>
    </w:p>
    <w:p w:rsidR="00E47DEE" w:rsidRPr="00AC6B0E" w:rsidRDefault="00E47DEE" w:rsidP="00F95D17">
      <w:pPr>
        <w:pStyle w:val="BodyText2"/>
        <w:spacing w:after="0" w:line="240" w:lineRule="auto"/>
        <w:jc w:val="both"/>
        <w:rPr>
          <w:rFonts w:asciiTheme="majorHAnsi" w:hAnsiTheme="majorHAnsi" w:cstheme="majorHAnsi"/>
          <w:sz w:val="20"/>
        </w:rPr>
      </w:pPr>
      <w:r w:rsidRPr="00AC6B0E">
        <w:rPr>
          <w:rFonts w:asciiTheme="majorHAnsi" w:hAnsiTheme="majorHAnsi" w:cstheme="majorHAnsi"/>
          <w:b/>
          <w:sz w:val="20"/>
        </w:rPr>
        <w:t>Probation Period:</w:t>
      </w:r>
      <w:r w:rsidRPr="00AC6B0E">
        <w:rPr>
          <w:rFonts w:asciiTheme="majorHAnsi" w:hAnsiTheme="majorHAnsi" w:cstheme="majorHAnsi"/>
          <w:sz w:val="20"/>
        </w:rPr>
        <w:t xml:space="preserve"> an offer of employment will be subject to a probation period of one year, during which employment will be subject to termination with half a term’s notice on either side</w:t>
      </w:r>
      <w:r w:rsidR="004B2695" w:rsidRPr="00AC6B0E">
        <w:rPr>
          <w:rFonts w:asciiTheme="majorHAnsi" w:hAnsiTheme="majorHAnsi" w:cstheme="majorHAnsi"/>
          <w:sz w:val="20"/>
        </w:rPr>
        <w:t>.</w:t>
      </w:r>
    </w:p>
    <w:p w:rsidR="00E47DEE" w:rsidRPr="00AC6B0E" w:rsidRDefault="00E47DEE" w:rsidP="00F95D17">
      <w:pPr>
        <w:jc w:val="both"/>
        <w:rPr>
          <w:rFonts w:asciiTheme="majorHAnsi" w:hAnsiTheme="majorHAnsi" w:cstheme="majorHAnsi"/>
          <w:sz w:val="20"/>
          <w:szCs w:val="20"/>
        </w:rPr>
      </w:pPr>
    </w:p>
    <w:p w:rsidR="00E47DEE" w:rsidRPr="00AC6B0E" w:rsidRDefault="00E47DEE" w:rsidP="00F95D17">
      <w:pPr>
        <w:jc w:val="both"/>
        <w:rPr>
          <w:rFonts w:asciiTheme="majorHAnsi" w:hAnsiTheme="majorHAnsi" w:cstheme="majorHAnsi"/>
          <w:sz w:val="20"/>
          <w:szCs w:val="20"/>
        </w:rPr>
      </w:pPr>
      <w:r w:rsidRPr="00AC6B0E">
        <w:rPr>
          <w:rFonts w:asciiTheme="majorHAnsi" w:hAnsiTheme="majorHAnsi" w:cstheme="majorHAnsi"/>
          <w:b/>
          <w:sz w:val="20"/>
          <w:szCs w:val="20"/>
        </w:rPr>
        <w:t>Notice Period:</w:t>
      </w:r>
      <w:r w:rsidRPr="00AC6B0E">
        <w:rPr>
          <w:rFonts w:asciiTheme="majorHAnsi" w:hAnsiTheme="majorHAnsi" w:cstheme="majorHAnsi"/>
          <w:sz w:val="20"/>
          <w:szCs w:val="20"/>
        </w:rPr>
        <w:t xml:space="preserve"> following proba</w:t>
      </w:r>
      <w:r w:rsidR="00AC6B0E">
        <w:rPr>
          <w:rFonts w:asciiTheme="majorHAnsi" w:hAnsiTheme="majorHAnsi" w:cstheme="majorHAnsi"/>
          <w:sz w:val="20"/>
          <w:szCs w:val="20"/>
        </w:rPr>
        <w:t>tion, you</w:t>
      </w:r>
      <w:r w:rsidRPr="00AC6B0E">
        <w:rPr>
          <w:rFonts w:asciiTheme="majorHAnsi" w:hAnsiTheme="majorHAnsi" w:cstheme="majorHAnsi"/>
          <w:sz w:val="20"/>
          <w:szCs w:val="20"/>
        </w:rPr>
        <w:t xml:space="preserve"> </w:t>
      </w:r>
      <w:r w:rsidR="00A8669F" w:rsidRPr="00AC6B0E">
        <w:rPr>
          <w:rFonts w:asciiTheme="majorHAnsi" w:hAnsiTheme="majorHAnsi" w:cstheme="majorHAnsi"/>
          <w:sz w:val="20"/>
          <w:szCs w:val="20"/>
        </w:rPr>
        <w:t>will be required to give the S</w:t>
      </w:r>
      <w:r w:rsidRPr="00AC6B0E">
        <w:rPr>
          <w:rFonts w:asciiTheme="majorHAnsi" w:hAnsiTheme="majorHAnsi" w:cstheme="majorHAnsi"/>
          <w:sz w:val="20"/>
          <w:szCs w:val="20"/>
        </w:rPr>
        <w:t>chool one term’s</w:t>
      </w:r>
      <w:r w:rsidR="00A8669F" w:rsidRPr="00AC6B0E">
        <w:rPr>
          <w:rFonts w:asciiTheme="majorHAnsi" w:hAnsiTheme="majorHAnsi" w:cstheme="majorHAnsi"/>
          <w:sz w:val="20"/>
          <w:szCs w:val="20"/>
        </w:rPr>
        <w:t xml:space="preserve"> notice</w:t>
      </w:r>
      <w:r w:rsidR="004B2695" w:rsidRPr="00AC6B0E">
        <w:rPr>
          <w:rFonts w:asciiTheme="majorHAnsi" w:hAnsiTheme="majorHAnsi" w:cstheme="majorHAnsi"/>
          <w:sz w:val="20"/>
          <w:szCs w:val="20"/>
        </w:rPr>
        <w:t>.</w:t>
      </w:r>
    </w:p>
    <w:p w:rsidR="00A8669F" w:rsidRPr="00AC6B0E" w:rsidRDefault="00A8669F" w:rsidP="00F95D17">
      <w:pPr>
        <w:jc w:val="both"/>
        <w:rPr>
          <w:rFonts w:asciiTheme="majorHAnsi" w:hAnsiTheme="majorHAnsi" w:cstheme="majorHAnsi"/>
          <w:sz w:val="20"/>
          <w:szCs w:val="20"/>
        </w:rPr>
      </w:pPr>
    </w:p>
    <w:p w:rsidR="00E47DEE" w:rsidRPr="00AC6B0E" w:rsidRDefault="00E47DEE" w:rsidP="00F95D17">
      <w:pPr>
        <w:pStyle w:val="BodyText2"/>
        <w:spacing w:after="0" w:line="240" w:lineRule="auto"/>
        <w:jc w:val="both"/>
        <w:rPr>
          <w:rFonts w:asciiTheme="majorHAnsi" w:hAnsiTheme="majorHAnsi" w:cstheme="majorHAnsi"/>
          <w:sz w:val="20"/>
        </w:rPr>
      </w:pPr>
      <w:r w:rsidRPr="00AC6B0E">
        <w:rPr>
          <w:rFonts w:asciiTheme="majorHAnsi" w:hAnsiTheme="majorHAnsi" w:cstheme="majorHAnsi"/>
          <w:b/>
          <w:sz w:val="20"/>
        </w:rPr>
        <w:t>Free Meals:</w:t>
      </w:r>
      <w:r w:rsidRPr="00AC6B0E">
        <w:rPr>
          <w:rFonts w:asciiTheme="majorHAnsi" w:hAnsiTheme="majorHAnsi" w:cstheme="majorHAnsi"/>
          <w:sz w:val="20"/>
        </w:rPr>
        <w:t xml:space="preserve"> will be provided throughout the year when the School’s kitchens are open</w:t>
      </w:r>
      <w:r w:rsidR="004B2695" w:rsidRPr="00AC6B0E">
        <w:rPr>
          <w:rFonts w:asciiTheme="majorHAnsi" w:hAnsiTheme="majorHAnsi" w:cstheme="majorHAnsi"/>
          <w:sz w:val="20"/>
        </w:rPr>
        <w:t>.</w:t>
      </w:r>
    </w:p>
    <w:p w:rsidR="00A8669F" w:rsidRPr="00AC6B0E" w:rsidRDefault="00A8669F" w:rsidP="00F95D17">
      <w:pPr>
        <w:pStyle w:val="BodyText2"/>
        <w:spacing w:after="0" w:line="240" w:lineRule="auto"/>
        <w:jc w:val="both"/>
        <w:rPr>
          <w:rFonts w:asciiTheme="majorHAnsi" w:hAnsiTheme="majorHAnsi" w:cstheme="majorHAnsi"/>
          <w:sz w:val="20"/>
        </w:rPr>
      </w:pPr>
    </w:p>
    <w:p w:rsidR="004B2695" w:rsidRPr="00AC6B0E" w:rsidRDefault="004B2695" w:rsidP="00191C21">
      <w:pPr>
        <w:jc w:val="both"/>
        <w:rPr>
          <w:rFonts w:asciiTheme="majorHAnsi" w:hAnsiTheme="majorHAnsi" w:cstheme="majorHAnsi"/>
          <w:b/>
          <w:sz w:val="20"/>
          <w:szCs w:val="20"/>
        </w:rPr>
      </w:pPr>
    </w:p>
    <w:sectPr w:rsidR="004B2695" w:rsidRPr="00AC6B0E" w:rsidSect="00CF6B33">
      <w:headerReference w:type="even" r:id="rId9"/>
      <w:headerReference w:type="default" r:id="rId10"/>
      <w:footerReference w:type="default" r:id="rId11"/>
      <w:head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BC" w:rsidRDefault="00CC68BC" w:rsidP="006351E2">
      <w:r>
        <w:separator/>
      </w:r>
    </w:p>
  </w:endnote>
  <w:endnote w:type="continuationSeparator" w:id="0">
    <w:p w:rsidR="00CC68BC" w:rsidRDefault="00CC68BC" w:rsidP="0063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G Mincho Light J">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36" w:rsidRDefault="00884B36">
    <w:pPr>
      <w:pStyle w:val="Footer"/>
    </w:pPr>
  </w:p>
  <w:p w:rsidR="00884B36" w:rsidRDefault="00884B36">
    <w:pPr>
      <w:pStyle w:val="Footer"/>
    </w:pPr>
  </w:p>
  <w:p w:rsidR="00884B36" w:rsidRDefault="00884B36">
    <w:pPr>
      <w:pStyle w:val="Footer"/>
    </w:pPr>
  </w:p>
  <w:p w:rsidR="00884B36" w:rsidRDefault="0088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BC" w:rsidRDefault="00CC68BC" w:rsidP="006351E2">
      <w:r>
        <w:separator/>
      </w:r>
    </w:p>
  </w:footnote>
  <w:footnote w:type="continuationSeparator" w:id="0">
    <w:p w:rsidR="00CC68BC" w:rsidRDefault="00CC68BC" w:rsidP="00635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36" w:rsidRDefault="000244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36" w:rsidRDefault="000244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25pt;margin-top:-161.6pt;width:595.3pt;height:841.9pt;z-index:-251658240;mso-wrap-edited:f;mso-position-horizontal-relative:margin;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p w:rsidR="00884B36" w:rsidRDefault="00884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36" w:rsidRDefault="000244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0 -27 19 10800 307 10800 615 10310 673 10065 769 10065 1230 10201 1538 10527 1827 9303 2038 9031 2096 8950 2250 8950 2596 9902 2750 8922 2769 8922 2981 9412 3058 10800 3077 10800 19695 5549 19830 5223 19830 5250 20003 4923 20176 4869 20234 4923 20388 9412 20599 10800 20619 4597 20695 4597 20869 6746 20926 6719 21061 8977 21061 12132 21061 14798 21061 14826 20965 16975 20869 16975 20695 11806 20599 16676 20369 16676 20311 16376 20022 16349 19868 15669 19830 10800 19695 10800 3077 12105 3058 12622 2981 12649 2481 12269 2461 12595 2173 12595 2154 12486 2115 11180 1827 11507 1557 11507 1538 11643 1230 11643 769 11316 653 10800 615 10800 307 21600 19 21600 0 -27 0">
          <v:imagedata r:id="rId1" o:title="Chase Grammar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B3637C"/>
    <w:multiLevelType w:val="hybridMultilevel"/>
    <w:tmpl w:val="8A40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3" w15:restartNumberingAfterBreak="0">
    <w:nsid w:val="59E2770F"/>
    <w:multiLevelType w:val="hybridMultilevel"/>
    <w:tmpl w:val="7BD6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E2"/>
    <w:rsid w:val="00024400"/>
    <w:rsid w:val="00030D13"/>
    <w:rsid w:val="00034407"/>
    <w:rsid w:val="000623C5"/>
    <w:rsid w:val="00062E23"/>
    <w:rsid w:val="00081260"/>
    <w:rsid w:val="00083CFC"/>
    <w:rsid w:val="00095604"/>
    <w:rsid w:val="000A3FA1"/>
    <w:rsid w:val="000B500E"/>
    <w:rsid w:val="000D53EB"/>
    <w:rsid w:val="000D545D"/>
    <w:rsid w:val="000F71EA"/>
    <w:rsid w:val="0010187C"/>
    <w:rsid w:val="00102416"/>
    <w:rsid w:val="00107CB1"/>
    <w:rsid w:val="00111F1A"/>
    <w:rsid w:val="00134790"/>
    <w:rsid w:val="00147C3F"/>
    <w:rsid w:val="00154AB2"/>
    <w:rsid w:val="001767F9"/>
    <w:rsid w:val="00191C21"/>
    <w:rsid w:val="001A5371"/>
    <w:rsid w:val="001C0968"/>
    <w:rsid w:val="001C410F"/>
    <w:rsid w:val="001E31F9"/>
    <w:rsid w:val="001F6725"/>
    <w:rsid w:val="002209AB"/>
    <w:rsid w:val="00230BDD"/>
    <w:rsid w:val="00230F91"/>
    <w:rsid w:val="002409AF"/>
    <w:rsid w:val="00270CF3"/>
    <w:rsid w:val="00292B03"/>
    <w:rsid w:val="00293EF8"/>
    <w:rsid w:val="002B6C56"/>
    <w:rsid w:val="002C183F"/>
    <w:rsid w:val="002C4A71"/>
    <w:rsid w:val="002C7887"/>
    <w:rsid w:val="002E5893"/>
    <w:rsid w:val="00321E11"/>
    <w:rsid w:val="00353B42"/>
    <w:rsid w:val="0036353A"/>
    <w:rsid w:val="00363681"/>
    <w:rsid w:val="003643F5"/>
    <w:rsid w:val="00364CE8"/>
    <w:rsid w:val="00365CD4"/>
    <w:rsid w:val="0037032E"/>
    <w:rsid w:val="00385146"/>
    <w:rsid w:val="003B08F8"/>
    <w:rsid w:val="003B1820"/>
    <w:rsid w:val="003E2279"/>
    <w:rsid w:val="003E2BA4"/>
    <w:rsid w:val="003F584E"/>
    <w:rsid w:val="00435B1A"/>
    <w:rsid w:val="00457D68"/>
    <w:rsid w:val="00477825"/>
    <w:rsid w:val="00483C42"/>
    <w:rsid w:val="0048675A"/>
    <w:rsid w:val="00495625"/>
    <w:rsid w:val="00496358"/>
    <w:rsid w:val="00497269"/>
    <w:rsid w:val="004A1DBC"/>
    <w:rsid w:val="004A4068"/>
    <w:rsid w:val="004B10BF"/>
    <w:rsid w:val="004B1D16"/>
    <w:rsid w:val="004B2695"/>
    <w:rsid w:val="004C428E"/>
    <w:rsid w:val="004E7DCE"/>
    <w:rsid w:val="004F7354"/>
    <w:rsid w:val="00525AF6"/>
    <w:rsid w:val="00540641"/>
    <w:rsid w:val="00554417"/>
    <w:rsid w:val="005553DC"/>
    <w:rsid w:val="0056091F"/>
    <w:rsid w:val="005623F5"/>
    <w:rsid w:val="005A6462"/>
    <w:rsid w:val="005D31FA"/>
    <w:rsid w:val="005F543D"/>
    <w:rsid w:val="00600546"/>
    <w:rsid w:val="006006D8"/>
    <w:rsid w:val="00624475"/>
    <w:rsid w:val="00627B8B"/>
    <w:rsid w:val="006351E2"/>
    <w:rsid w:val="0066163F"/>
    <w:rsid w:val="00662D83"/>
    <w:rsid w:val="00690B3F"/>
    <w:rsid w:val="00697F06"/>
    <w:rsid w:val="006A148B"/>
    <w:rsid w:val="006B7AC4"/>
    <w:rsid w:val="006C5BFC"/>
    <w:rsid w:val="006D2DEE"/>
    <w:rsid w:val="006E4493"/>
    <w:rsid w:val="006F1046"/>
    <w:rsid w:val="006F4854"/>
    <w:rsid w:val="006F7C0E"/>
    <w:rsid w:val="007161FA"/>
    <w:rsid w:val="00725E06"/>
    <w:rsid w:val="00741568"/>
    <w:rsid w:val="0075535A"/>
    <w:rsid w:val="00783151"/>
    <w:rsid w:val="0078377F"/>
    <w:rsid w:val="007B446A"/>
    <w:rsid w:val="007B48D7"/>
    <w:rsid w:val="007C2BA1"/>
    <w:rsid w:val="007E4CDA"/>
    <w:rsid w:val="007F7246"/>
    <w:rsid w:val="0080330E"/>
    <w:rsid w:val="00811CEA"/>
    <w:rsid w:val="00822491"/>
    <w:rsid w:val="008257EC"/>
    <w:rsid w:val="00826580"/>
    <w:rsid w:val="008534BE"/>
    <w:rsid w:val="00853AA4"/>
    <w:rsid w:val="008546EB"/>
    <w:rsid w:val="008556A7"/>
    <w:rsid w:val="00864E1A"/>
    <w:rsid w:val="00877B8E"/>
    <w:rsid w:val="00884788"/>
    <w:rsid w:val="00884B36"/>
    <w:rsid w:val="00892DB3"/>
    <w:rsid w:val="008A638A"/>
    <w:rsid w:val="008A7316"/>
    <w:rsid w:val="008A7921"/>
    <w:rsid w:val="008B2B4B"/>
    <w:rsid w:val="008B5A99"/>
    <w:rsid w:val="008B5E9B"/>
    <w:rsid w:val="008C4DAB"/>
    <w:rsid w:val="008D106C"/>
    <w:rsid w:val="00902FF6"/>
    <w:rsid w:val="00905A45"/>
    <w:rsid w:val="00915AF3"/>
    <w:rsid w:val="00937E29"/>
    <w:rsid w:val="0094262F"/>
    <w:rsid w:val="009430EB"/>
    <w:rsid w:val="009443DB"/>
    <w:rsid w:val="00956AFB"/>
    <w:rsid w:val="00961B43"/>
    <w:rsid w:val="009653DE"/>
    <w:rsid w:val="00976852"/>
    <w:rsid w:val="0098341F"/>
    <w:rsid w:val="009D1BAA"/>
    <w:rsid w:val="009E07B0"/>
    <w:rsid w:val="009E6238"/>
    <w:rsid w:val="009E6271"/>
    <w:rsid w:val="00A07C9D"/>
    <w:rsid w:val="00A105CA"/>
    <w:rsid w:val="00A12FC7"/>
    <w:rsid w:val="00A15902"/>
    <w:rsid w:val="00A425D0"/>
    <w:rsid w:val="00A5337C"/>
    <w:rsid w:val="00A54186"/>
    <w:rsid w:val="00A70FC4"/>
    <w:rsid w:val="00A76F5F"/>
    <w:rsid w:val="00A8669F"/>
    <w:rsid w:val="00A9789F"/>
    <w:rsid w:val="00AA198C"/>
    <w:rsid w:val="00AC6B0E"/>
    <w:rsid w:val="00AE689A"/>
    <w:rsid w:val="00AF344D"/>
    <w:rsid w:val="00B020B3"/>
    <w:rsid w:val="00B15710"/>
    <w:rsid w:val="00B178D6"/>
    <w:rsid w:val="00B20B25"/>
    <w:rsid w:val="00B26D9C"/>
    <w:rsid w:val="00B31350"/>
    <w:rsid w:val="00B55FD5"/>
    <w:rsid w:val="00B63336"/>
    <w:rsid w:val="00B93FAD"/>
    <w:rsid w:val="00B95F54"/>
    <w:rsid w:val="00BB2162"/>
    <w:rsid w:val="00BD12D4"/>
    <w:rsid w:val="00BD5F63"/>
    <w:rsid w:val="00BF0720"/>
    <w:rsid w:val="00BF17E2"/>
    <w:rsid w:val="00C03566"/>
    <w:rsid w:val="00C06EF8"/>
    <w:rsid w:val="00C431DE"/>
    <w:rsid w:val="00C50B5D"/>
    <w:rsid w:val="00C63987"/>
    <w:rsid w:val="00C80C94"/>
    <w:rsid w:val="00C93F73"/>
    <w:rsid w:val="00CC1958"/>
    <w:rsid w:val="00CC68BC"/>
    <w:rsid w:val="00CD6ECD"/>
    <w:rsid w:val="00CF5D53"/>
    <w:rsid w:val="00CF6B33"/>
    <w:rsid w:val="00D14530"/>
    <w:rsid w:val="00D210E0"/>
    <w:rsid w:val="00D236E5"/>
    <w:rsid w:val="00D32207"/>
    <w:rsid w:val="00D50BF3"/>
    <w:rsid w:val="00D63D6D"/>
    <w:rsid w:val="00D6499D"/>
    <w:rsid w:val="00D80FC1"/>
    <w:rsid w:val="00D90B1A"/>
    <w:rsid w:val="00DA2001"/>
    <w:rsid w:val="00DA6482"/>
    <w:rsid w:val="00DC7FAB"/>
    <w:rsid w:val="00E009CF"/>
    <w:rsid w:val="00E05D7E"/>
    <w:rsid w:val="00E227BE"/>
    <w:rsid w:val="00E33C6B"/>
    <w:rsid w:val="00E470E9"/>
    <w:rsid w:val="00E47DEE"/>
    <w:rsid w:val="00E601B2"/>
    <w:rsid w:val="00E61E94"/>
    <w:rsid w:val="00E6484B"/>
    <w:rsid w:val="00E67D31"/>
    <w:rsid w:val="00E72080"/>
    <w:rsid w:val="00E73D86"/>
    <w:rsid w:val="00E872BD"/>
    <w:rsid w:val="00EA472A"/>
    <w:rsid w:val="00ED049B"/>
    <w:rsid w:val="00EF455D"/>
    <w:rsid w:val="00F00C9A"/>
    <w:rsid w:val="00F158E6"/>
    <w:rsid w:val="00F2424C"/>
    <w:rsid w:val="00F350FA"/>
    <w:rsid w:val="00F95D17"/>
    <w:rsid w:val="00FB544D"/>
    <w:rsid w:val="00FC0DF9"/>
    <w:rsid w:val="00FC5445"/>
    <w:rsid w:val="00FD45C4"/>
    <w:rsid w:val="00FE723D"/>
    <w:rsid w:val="00FF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747D3F"/>
  <w14:defaultImageDpi w14:val="300"/>
  <w15:docId w15:val="{B03E5113-0CC0-40E3-96F3-E8071799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D16"/>
    <w:pPr>
      <w:keepNext/>
      <w:spacing w:before="240" w:after="60" w:line="276"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E2"/>
    <w:pPr>
      <w:tabs>
        <w:tab w:val="center" w:pos="4320"/>
        <w:tab w:val="right" w:pos="8640"/>
      </w:tabs>
    </w:pPr>
  </w:style>
  <w:style w:type="character" w:customStyle="1" w:styleId="HeaderChar">
    <w:name w:val="Header Char"/>
    <w:basedOn w:val="DefaultParagraphFont"/>
    <w:link w:val="Header"/>
    <w:uiPriority w:val="99"/>
    <w:rsid w:val="006351E2"/>
  </w:style>
  <w:style w:type="paragraph" w:styleId="Footer">
    <w:name w:val="footer"/>
    <w:basedOn w:val="Normal"/>
    <w:link w:val="FooterChar"/>
    <w:unhideWhenUsed/>
    <w:rsid w:val="006351E2"/>
    <w:pPr>
      <w:tabs>
        <w:tab w:val="center" w:pos="4320"/>
        <w:tab w:val="right" w:pos="8640"/>
      </w:tabs>
    </w:pPr>
  </w:style>
  <w:style w:type="character" w:customStyle="1" w:styleId="FooterChar">
    <w:name w:val="Footer Char"/>
    <w:basedOn w:val="DefaultParagraphFont"/>
    <w:link w:val="Footer"/>
    <w:uiPriority w:val="99"/>
    <w:rsid w:val="006351E2"/>
  </w:style>
  <w:style w:type="paragraph" w:styleId="ListParagraph">
    <w:name w:val="List Paragraph"/>
    <w:basedOn w:val="Normal"/>
    <w:uiPriority w:val="34"/>
    <w:qFormat/>
    <w:rsid w:val="00230BDD"/>
    <w:pPr>
      <w:ind w:left="720"/>
      <w:contextualSpacing/>
    </w:pPr>
  </w:style>
  <w:style w:type="paragraph" w:styleId="Subtitle">
    <w:name w:val="Subtitle"/>
    <w:basedOn w:val="Normal"/>
    <w:link w:val="SubtitleChar"/>
    <w:qFormat/>
    <w:rsid w:val="00554417"/>
    <w:rPr>
      <w:rFonts w:ascii="Comic Sans MS" w:eastAsia="Times New Roman" w:hAnsi="Comic Sans MS" w:cs="Times New Roman"/>
      <w:b/>
      <w:sz w:val="22"/>
      <w:szCs w:val="20"/>
      <w:u w:val="single"/>
      <w:lang w:val="en-GB"/>
    </w:rPr>
  </w:style>
  <w:style w:type="character" w:customStyle="1" w:styleId="SubtitleChar">
    <w:name w:val="Subtitle Char"/>
    <w:basedOn w:val="DefaultParagraphFont"/>
    <w:link w:val="Subtitle"/>
    <w:rsid w:val="00554417"/>
    <w:rPr>
      <w:rFonts w:ascii="Comic Sans MS" w:eastAsia="Times New Roman" w:hAnsi="Comic Sans MS" w:cs="Times New Roman"/>
      <w:b/>
      <w:sz w:val="22"/>
      <w:szCs w:val="20"/>
      <w:u w:val="single"/>
      <w:lang w:val="en-GB"/>
    </w:rPr>
  </w:style>
  <w:style w:type="character" w:styleId="Hyperlink">
    <w:name w:val="Hyperlink"/>
    <w:basedOn w:val="DefaultParagraphFont"/>
    <w:uiPriority w:val="99"/>
    <w:semiHidden/>
    <w:unhideWhenUsed/>
    <w:rsid w:val="006F7C0E"/>
    <w:rPr>
      <w:strike w:val="0"/>
      <w:dstrike w:val="0"/>
      <w:color w:val="337AB7"/>
      <w:u w:val="none"/>
      <w:effect w:val="none"/>
    </w:rPr>
  </w:style>
  <w:style w:type="paragraph" w:styleId="BodyText2">
    <w:name w:val="Body Text 2"/>
    <w:basedOn w:val="Normal"/>
    <w:link w:val="BodyText2Char"/>
    <w:unhideWhenUsed/>
    <w:rsid w:val="006F7C0E"/>
    <w:pPr>
      <w:suppressAutoHyphens/>
      <w:spacing w:after="160" w:line="256" w:lineRule="auto"/>
    </w:pPr>
    <w:rPr>
      <w:rFonts w:ascii="Arial" w:eastAsia="Times New Roman" w:hAnsi="Arial" w:cs="Times New Roman"/>
      <w:color w:val="00000A"/>
      <w:sz w:val="22"/>
      <w:szCs w:val="20"/>
    </w:rPr>
  </w:style>
  <w:style w:type="character" w:customStyle="1" w:styleId="BodyText2Char">
    <w:name w:val="Body Text 2 Char"/>
    <w:basedOn w:val="DefaultParagraphFont"/>
    <w:link w:val="BodyText2"/>
    <w:rsid w:val="006F7C0E"/>
    <w:rPr>
      <w:rFonts w:ascii="Arial" w:eastAsia="Times New Roman" w:hAnsi="Arial" w:cs="Times New Roman"/>
      <w:color w:val="00000A"/>
      <w:sz w:val="22"/>
      <w:szCs w:val="20"/>
    </w:rPr>
  </w:style>
  <w:style w:type="table" w:styleId="TableGrid">
    <w:name w:val="Table Grid"/>
    <w:basedOn w:val="TableNormal"/>
    <w:uiPriority w:val="39"/>
    <w:rsid w:val="004F7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listparagraph">
    <w:name w:val="ecxmsolistparagraph"/>
    <w:basedOn w:val="Normal"/>
    <w:rsid w:val="008B5A99"/>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8B5A99"/>
    <w:pPr>
      <w:autoSpaceDE w:val="0"/>
      <w:autoSpaceDN w:val="0"/>
      <w:adjustRightInd w:val="0"/>
    </w:pPr>
    <w:rPr>
      <w:rFonts w:ascii="Myriad Pro Light Cond" w:eastAsia="Calibri" w:hAnsi="Myriad Pro Light Cond" w:cs="Myriad Pro Light Cond"/>
      <w:color w:val="000000"/>
      <w:lang w:val="en-GB"/>
    </w:rPr>
  </w:style>
  <w:style w:type="paragraph" w:styleId="BalloonText">
    <w:name w:val="Balloon Text"/>
    <w:basedOn w:val="Normal"/>
    <w:link w:val="BalloonTextChar"/>
    <w:uiPriority w:val="99"/>
    <w:semiHidden/>
    <w:unhideWhenUsed/>
    <w:rsid w:val="00D90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B1A"/>
    <w:rPr>
      <w:rFonts w:ascii="Segoe UI" w:hAnsi="Segoe UI" w:cs="Segoe UI"/>
      <w:sz w:val="18"/>
      <w:szCs w:val="18"/>
    </w:rPr>
  </w:style>
  <w:style w:type="character" w:customStyle="1" w:styleId="Heading1Char">
    <w:name w:val="Heading 1 Char"/>
    <w:basedOn w:val="DefaultParagraphFont"/>
    <w:link w:val="Heading1"/>
    <w:uiPriority w:val="9"/>
    <w:rsid w:val="004B1D16"/>
    <w:rPr>
      <w:rFonts w:ascii="Calibri Light" w:eastAsia="Times New Roman" w:hAnsi="Calibri Light" w:cs="Times New Roman"/>
      <w:b/>
      <w:bCs/>
      <w:kern w:val="32"/>
      <w:sz w:val="32"/>
      <w:szCs w:val="32"/>
      <w:lang w:val="en-GB"/>
    </w:rPr>
  </w:style>
  <w:style w:type="paragraph" w:customStyle="1" w:styleId="Part">
    <w:name w:val="Part"/>
    <w:basedOn w:val="BodyText"/>
    <w:next w:val="BodyText"/>
    <w:rsid w:val="004B1D16"/>
    <w:pPr>
      <w:keepNext/>
      <w:numPr>
        <w:ilvl w:val="2"/>
        <w:numId w:val="1"/>
      </w:numPr>
      <w:tabs>
        <w:tab w:val="clear" w:pos="720"/>
        <w:tab w:val="num" w:pos="360"/>
      </w:tabs>
      <w:spacing w:after="200"/>
      <w:ind w:left="0" w:firstLine="0"/>
      <w:outlineLvl w:val="0"/>
    </w:pPr>
    <w:rPr>
      <w:rFonts w:ascii="Calibri" w:eastAsia="Times New Roman" w:hAnsi="Calibri" w:cs="Times New Roman"/>
      <w:b/>
      <w:lang w:val="en-GB"/>
    </w:rPr>
  </w:style>
  <w:style w:type="paragraph" w:customStyle="1" w:styleId="Sch1Heading">
    <w:name w:val="Sch 1 Heading"/>
    <w:basedOn w:val="BodyText"/>
    <w:next w:val="Sch2Number"/>
    <w:rsid w:val="004B1D16"/>
    <w:pPr>
      <w:keepNext/>
      <w:numPr>
        <w:ilvl w:val="3"/>
        <w:numId w:val="1"/>
      </w:numPr>
      <w:tabs>
        <w:tab w:val="clear" w:pos="720"/>
        <w:tab w:val="num" w:pos="360"/>
      </w:tabs>
      <w:spacing w:after="200"/>
      <w:ind w:left="0" w:firstLine="0"/>
    </w:pPr>
    <w:rPr>
      <w:rFonts w:ascii="Calibri" w:eastAsia="Times New Roman" w:hAnsi="Calibri" w:cs="Times New Roman"/>
      <w:b/>
      <w:sz w:val="22"/>
      <w:szCs w:val="20"/>
      <w:lang w:val="en-GB"/>
    </w:rPr>
  </w:style>
  <w:style w:type="paragraph" w:customStyle="1" w:styleId="Sch2Number">
    <w:name w:val="Sch 2 Number"/>
    <w:basedOn w:val="BodyText"/>
    <w:rsid w:val="004B1D16"/>
    <w:pPr>
      <w:numPr>
        <w:ilvl w:val="4"/>
        <w:numId w:val="1"/>
      </w:numPr>
      <w:tabs>
        <w:tab w:val="clear" w:pos="1440"/>
        <w:tab w:val="num" w:pos="360"/>
      </w:tabs>
      <w:spacing w:after="200"/>
      <w:ind w:left="0" w:firstLine="0"/>
    </w:pPr>
    <w:rPr>
      <w:rFonts w:ascii="Calibri" w:eastAsia="Times New Roman" w:hAnsi="Calibri" w:cs="Times New Roman"/>
      <w:sz w:val="22"/>
      <w:szCs w:val="20"/>
      <w:lang w:val="en-GB"/>
    </w:rPr>
  </w:style>
  <w:style w:type="paragraph" w:customStyle="1" w:styleId="Sch3Number">
    <w:name w:val="Sch 3 Number"/>
    <w:basedOn w:val="BodyText"/>
    <w:rsid w:val="004B1D16"/>
    <w:pPr>
      <w:numPr>
        <w:ilvl w:val="5"/>
        <w:numId w:val="1"/>
      </w:numPr>
      <w:tabs>
        <w:tab w:val="clear" w:pos="2160"/>
        <w:tab w:val="num" w:pos="360"/>
      </w:tabs>
      <w:spacing w:after="200"/>
      <w:ind w:left="0" w:firstLine="0"/>
    </w:pPr>
    <w:rPr>
      <w:rFonts w:ascii="Calibri" w:eastAsia="Times New Roman" w:hAnsi="Calibri" w:cs="Times New Roman"/>
      <w:sz w:val="22"/>
      <w:szCs w:val="20"/>
      <w:lang w:val="en-GB"/>
    </w:rPr>
  </w:style>
  <w:style w:type="paragraph" w:customStyle="1" w:styleId="Sch4Number">
    <w:name w:val="Sch 4 Number"/>
    <w:basedOn w:val="BodyText"/>
    <w:rsid w:val="004B1D16"/>
    <w:pPr>
      <w:numPr>
        <w:ilvl w:val="6"/>
        <w:numId w:val="1"/>
      </w:numPr>
      <w:tabs>
        <w:tab w:val="clear" w:pos="2880"/>
        <w:tab w:val="num" w:pos="360"/>
      </w:tabs>
      <w:spacing w:after="200"/>
      <w:ind w:left="0" w:firstLine="0"/>
    </w:pPr>
    <w:rPr>
      <w:rFonts w:ascii="Calibri" w:eastAsia="Times New Roman" w:hAnsi="Calibri" w:cs="Times New Roman"/>
      <w:sz w:val="22"/>
      <w:szCs w:val="20"/>
      <w:lang w:val="en-GB"/>
    </w:rPr>
  </w:style>
  <w:style w:type="paragraph" w:customStyle="1" w:styleId="Sch1Number">
    <w:name w:val="Sch 1 Number"/>
    <w:basedOn w:val="Sch1Heading"/>
    <w:rsid w:val="004B1D16"/>
    <w:pPr>
      <w:keepNext w:val="0"/>
    </w:pPr>
    <w:rPr>
      <w:b w:val="0"/>
    </w:rPr>
  </w:style>
  <w:style w:type="paragraph" w:customStyle="1" w:styleId="SubSchedule">
    <w:name w:val="Sub Schedule"/>
    <w:basedOn w:val="BodyText"/>
    <w:next w:val="BodyText"/>
    <w:rsid w:val="004B1D16"/>
    <w:pPr>
      <w:numPr>
        <w:ilvl w:val="1"/>
        <w:numId w:val="1"/>
      </w:numPr>
      <w:tabs>
        <w:tab w:val="clear" w:pos="720"/>
        <w:tab w:val="num" w:pos="360"/>
      </w:tabs>
      <w:spacing w:after="200"/>
      <w:ind w:left="0" w:firstLine="0"/>
    </w:pPr>
    <w:rPr>
      <w:rFonts w:ascii="Calibri" w:eastAsia="Times New Roman" w:hAnsi="Calibri" w:cs="Times New Roman"/>
      <w:b/>
      <w:szCs w:val="20"/>
      <w:lang w:val="en-GB"/>
    </w:rPr>
  </w:style>
  <w:style w:type="paragraph" w:customStyle="1" w:styleId="Sch5Number">
    <w:name w:val="Sch 5 Number"/>
    <w:basedOn w:val="BodyText"/>
    <w:rsid w:val="004B1D16"/>
    <w:pPr>
      <w:numPr>
        <w:ilvl w:val="7"/>
        <w:numId w:val="1"/>
      </w:numPr>
      <w:tabs>
        <w:tab w:val="clear" w:pos="3600"/>
        <w:tab w:val="num" w:pos="360"/>
      </w:tabs>
      <w:spacing w:after="200"/>
      <w:ind w:left="0" w:firstLine="0"/>
    </w:pPr>
    <w:rPr>
      <w:rFonts w:ascii="Calibri" w:eastAsia="Times New Roman" w:hAnsi="Calibri" w:cs="Times New Roman"/>
      <w:sz w:val="22"/>
      <w:szCs w:val="20"/>
      <w:lang w:val="en-GB"/>
    </w:rPr>
  </w:style>
  <w:style w:type="paragraph" w:customStyle="1" w:styleId="Sch6Number">
    <w:name w:val="Sch 6 Number"/>
    <w:basedOn w:val="BodyText"/>
    <w:rsid w:val="004B1D16"/>
    <w:pPr>
      <w:numPr>
        <w:ilvl w:val="8"/>
        <w:numId w:val="1"/>
      </w:numPr>
      <w:tabs>
        <w:tab w:val="clear" w:pos="4320"/>
        <w:tab w:val="num" w:pos="360"/>
      </w:tabs>
      <w:spacing w:after="200"/>
      <w:ind w:left="0" w:firstLine="0"/>
    </w:pPr>
    <w:rPr>
      <w:rFonts w:ascii="Calibri" w:eastAsia="Times New Roman" w:hAnsi="Calibri" w:cs="Times New Roman"/>
      <w:sz w:val="22"/>
      <w:szCs w:val="20"/>
      <w:lang w:val="en-GB"/>
    </w:rPr>
  </w:style>
  <w:style w:type="paragraph" w:customStyle="1" w:styleId="Schedule">
    <w:name w:val="Schedule"/>
    <w:basedOn w:val="BodyText"/>
    <w:next w:val="BodyText"/>
    <w:rsid w:val="004B1D16"/>
    <w:pPr>
      <w:keepNext/>
      <w:numPr>
        <w:numId w:val="1"/>
      </w:numPr>
      <w:tabs>
        <w:tab w:val="clear" w:pos="720"/>
        <w:tab w:val="num" w:pos="360"/>
      </w:tabs>
      <w:spacing w:after="200"/>
      <w:ind w:left="1440" w:hanging="1440"/>
      <w:outlineLvl w:val="0"/>
    </w:pPr>
    <w:rPr>
      <w:rFonts w:ascii="Calibri" w:eastAsia="Times New Roman" w:hAnsi="Calibri" w:cs="Times New Roman"/>
      <w:b/>
      <w:szCs w:val="22"/>
      <w:lang w:val="en-GB"/>
    </w:rPr>
  </w:style>
  <w:style w:type="paragraph" w:styleId="BodyText">
    <w:name w:val="Body Text"/>
    <w:basedOn w:val="Normal"/>
    <w:link w:val="BodyTextChar"/>
    <w:uiPriority w:val="99"/>
    <w:semiHidden/>
    <w:unhideWhenUsed/>
    <w:rsid w:val="004B1D16"/>
    <w:pPr>
      <w:spacing w:after="120"/>
    </w:pPr>
  </w:style>
  <w:style w:type="character" w:customStyle="1" w:styleId="BodyTextChar">
    <w:name w:val="Body Text Char"/>
    <w:basedOn w:val="DefaultParagraphFont"/>
    <w:link w:val="BodyText"/>
    <w:uiPriority w:val="99"/>
    <w:semiHidden/>
    <w:rsid w:val="004B1D16"/>
  </w:style>
  <w:style w:type="paragraph" w:styleId="NormalWeb">
    <w:name w:val="Normal (Web)"/>
    <w:basedOn w:val="Normal"/>
    <w:uiPriority w:val="99"/>
    <w:unhideWhenUsed/>
    <w:rsid w:val="00A76F5F"/>
    <w:pPr>
      <w:spacing w:before="100" w:beforeAutospacing="1" w:after="100" w:afterAutospacing="1"/>
    </w:pPr>
    <w:rPr>
      <w:rFonts w:ascii="Times New Roman" w:eastAsia="Times New Roman" w:hAnsi="Times New Roman" w:cs="Times New Roman"/>
      <w:lang w:val="en-GB" w:eastAsia="en-GB"/>
    </w:rPr>
  </w:style>
  <w:style w:type="paragraph" w:customStyle="1" w:styleId="Standard">
    <w:name w:val="Standard"/>
    <w:rsid w:val="00A76F5F"/>
    <w:pPr>
      <w:widowControl w:val="0"/>
      <w:suppressAutoHyphens/>
      <w:autoSpaceDN w:val="0"/>
      <w:spacing w:after="113"/>
      <w:textAlignment w:val="baseline"/>
    </w:pPr>
    <w:rPr>
      <w:rFonts w:ascii="Times New Roman" w:eastAsia="HG Mincho Light J" w:hAnsi="Times New Roman" w:cs="Arial Unicode MS"/>
      <w:color w:val="000000"/>
      <w:kern w:val="3"/>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00663">
      <w:bodyDiv w:val="1"/>
      <w:marLeft w:val="0"/>
      <w:marRight w:val="0"/>
      <w:marTop w:val="0"/>
      <w:marBottom w:val="0"/>
      <w:divBdr>
        <w:top w:val="none" w:sz="0" w:space="0" w:color="auto"/>
        <w:left w:val="none" w:sz="0" w:space="0" w:color="auto"/>
        <w:bottom w:val="none" w:sz="0" w:space="0" w:color="auto"/>
        <w:right w:val="none" w:sz="0" w:space="0" w:color="auto"/>
      </w:divBdr>
    </w:div>
    <w:div w:id="1762221695">
      <w:bodyDiv w:val="1"/>
      <w:marLeft w:val="0"/>
      <w:marRight w:val="0"/>
      <w:marTop w:val="0"/>
      <w:marBottom w:val="0"/>
      <w:divBdr>
        <w:top w:val="none" w:sz="0" w:space="0" w:color="auto"/>
        <w:left w:val="none" w:sz="0" w:space="0" w:color="auto"/>
        <w:bottom w:val="none" w:sz="0" w:space="0" w:color="auto"/>
        <w:right w:val="none" w:sz="0" w:space="0" w:color="auto"/>
      </w:divBdr>
      <w:divsChild>
        <w:div w:id="1714620457">
          <w:marLeft w:val="0"/>
          <w:marRight w:val="0"/>
          <w:marTop w:val="0"/>
          <w:marBottom w:val="0"/>
          <w:divBdr>
            <w:top w:val="none" w:sz="0" w:space="0" w:color="auto"/>
            <w:left w:val="none" w:sz="0" w:space="0" w:color="auto"/>
            <w:bottom w:val="none" w:sz="0" w:space="0" w:color="auto"/>
            <w:right w:val="none" w:sz="0" w:space="0" w:color="auto"/>
          </w:divBdr>
        </w:div>
        <w:div w:id="427770421">
          <w:marLeft w:val="0"/>
          <w:marRight w:val="0"/>
          <w:marTop w:val="0"/>
          <w:marBottom w:val="0"/>
          <w:divBdr>
            <w:top w:val="none" w:sz="0" w:space="0" w:color="auto"/>
            <w:left w:val="none" w:sz="0" w:space="0" w:color="auto"/>
            <w:bottom w:val="none" w:sz="0" w:space="0" w:color="auto"/>
            <w:right w:val="none" w:sz="0" w:space="0" w:color="auto"/>
          </w:divBdr>
        </w:div>
        <w:div w:id="1017331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98B1-3B9F-4B72-92EC-CCB0EE8A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Quantock Design</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Hooper</dc:creator>
  <cp:keywords/>
  <dc:description/>
  <cp:lastModifiedBy>Lisa Marlowe</cp:lastModifiedBy>
  <cp:revision>4</cp:revision>
  <cp:lastPrinted>2018-05-01T13:06:00Z</cp:lastPrinted>
  <dcterms:created xsi:type="dcterms:W3CDTF">2024-11-06T10:36:00Z</dcterms:created>
  <dcterms:modified xsi:type="dcterms:W3CDTF">2024-11-06T11:46:00Z</dcterms:modified>
</cp:coreProperties>
</file>